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088"/>
      </w:tblGrid>
      <w:tr w:rsidR="0027055B" w:rsidRPr="00607275" w14:paraId="5CA8822A" w14:textId="77777777" w:rsidTr="00D23B6E">
        <w:trPr>
          <w:trHeight w:hRule="exact" w:val="1242"/>
        </w:trPr>
        <w:tc>
          <w:tcPr>
            <w:tcW w:w="1690" w:type="dxa"/>
          </w:tcPr>
          <w:p w14:paraId="68C3951F" w14:textId="77777777" w:rsidR="00A527B0" w:rsidRDefault="0027055B" w:rsidP="00575A4B">
            <w:pPr>
              <w:rPr>
                <w:b/>
                <w:bCs/>
              </w:rPr>
            </w:pPr>
            <w:r>
              <w:rPr>
                <w:b/>
                <w:bCs/>
              </w:rPr>
              <w:t>Deltagere:</w:t>
            </w:r>
          </w:p>
        </w:tc>
        <w:tc>
          <w:tcPr>
            <w:tcW w:w="8088" w:type="dxa"/>
          </w:tcPr>
          <w:p w14:paraId="323CAC3E" w14:textId="51F5C1CA" w:rsidR="002E5458" w:rsidRPr="00607275" w:rsidRDefault="004E0CFE" w:rsidP="00DC3046">
            <w:pPr>
              <w:rPr>
                <w:b/>
                <w:bCs/>
              </w:rPr>
            </w:pPr>
            <w:r w:rsidRPr="00607275">
              <w:rPr>
                <w:b/>
                <w:bCs/>
              </w:rPr>
              <w:t>Anders B. Nielsen (ABN)</w:t>
            </w:r>
            <w:r>
              <w:rPr>
                <w:b/>
                <w:bCs/>
              </w:rPr>
              <w:t xml:space="preserve"> - Jeppe Nørgaard (JN) </w:t>
            </w:r>
            <w:r w:rsidR="006F5CA4">
              <w:rPr>
                <w:b/>
                <w:bCs/>
              </w:rPr>
              <w:t xml:space="preserve">- </w:t>
            </w:r>
            <w:r w:rsidR="00DC3046">
              <w:rPr>
                <w:b/>
                <w:bCs/>
              </w:rPr>
              <w:t xml:space="preserve">Tina Facius (TF) - </w:t>
            </w:r>
            <w:r w:rsidR="00986FB0">
              <w:rPr>
                <w:b/>
                <w:bCs/>
              </w:rPr>
              <w:t>Dorthe Lauridsen (DL)</w:t>
            </w:r>
            <w:r w:rsidR="00745064">
              <w:rPr>
                <w:b/>
                <w:bCs/>
              </w:rPr>
              <w:t xml:space="preserve"> </w:t>
            </w:r>
            <w:r w:rsidR="009A0B16">
              <w:rPr>
                <w:b/>
                <w:bCs/>
              </w:rPr>
              <w:t xml:space="preserve">– </w:t>
            </w:r>
            <w:r w:rsidR="00DC3046">
              <w:rPr>
                <w:b/>
                <w:bCs/>
              </w:rPr>
              <w:t xml:space="preserve">Rene Madsen </w:t>
            </w:r>
            <w:r w:rsidR="00C0777B">
              <w:rPr>
                <w:b/>
                <w:bCs/>
              </w:rPr>
              <w:t>(</w:t>
            </w:r>
            <w:r w:rsidR="00DC3046">
              <w:rPr>
                <w:b/>
                <w:bCs/>
              </w:rPr>
              <w:t>RM</w:t>
            </w:r>
            <w:r w:rsidR="00C0777B">
              <w:rPr>
                <w:b/>
                <w:bCs/>
              </w:rPr>
              <w:t xml:space="preserve">) </w:t>
            </w:r>
            <w:r w:rsidR="00DC3046">
              <w:rPr>
                <w:b/>
                <w:bCs/>
              </w:rPr>
              <w:t xml:space="preserve">– Michael </w:t>
            </w:r>
            <w:proofErr w:type="spellStart"/>
            <w:r w:rsidR="00DC3046">
              <w:rPr>
                <w:b/>
                <w:bCs/>
              </w:rPr>
              <w:t>Buth</w:t>
            </w:r>
            <w:proofErr w:type="spellEnd"/>
            <w:r w:rsidR="00DC3046">
              <w:rPr>
                <w:b/>
                <w:bCs/>
              </w:rPr>
              <w:t xml:space="preserve"> (MB)</w:t>
            </w:r>
            <w:r w:rsidR="00C0777B">
              <w:rPr>
                <w:b/>
                <w:bCs/>
              </w:rPr>
              <w:t xml:space="preserve"> - </w:t>
            </w:r>
            <w:r w:rsidR="00DC3046">
              <w:rPr>
                <w:b/>
                <w:bCs/>
              </w:rPr>
              <w:t xml:space="preserve">Frank Petersen (FP) </w:t>
            </w:r>
            <w:r>
              <w:rPr>
                <w:b/>
                <w:bCs/>
              </w:rPr>
              <w:t xml:space="preserve">- </w:t>
            </w:r>
            <w:r w:rsidR="009A0B16">
              <w:rPr>
                <w:b/>
                <w:bCs/>
              </w:rPr>
              <w:t>Henrik Schou Madsen (HSM)</w:t>
            </w:r>
            <w:r w:rsidR="00DC3046">
              <w:rPr>
                <w:b/>
                <w:bCs/>
              </w:rPr>
              <w:br/>
            </w:r>
          </w:p>
        </w:tc>
      </w:tr>
      <w:tr w:rsidR="00AE1824" w:rsidRPr="00513A42" w14:paraId="3A45C3B4" w14:textId="77777777">
        <w:trPr>
          <w:cantSplit/>
          <w:trHeight w:val="315"/>
        </w:trPr>
        <w:tc>
          <w:tcPr>
            <w:tcW w:w="1690" w:type="dxa"/>
            <w:shd w:val="clear" w:color="auto" w:fill="auto"/>
          </w:tcPr>
          <w:p w14:paraId="47967593" w14:textId="77777777" w:rsidR="00AE1824" w:rsidRDefault="00C417DD">
            <w:pPr>
              <w:rPr>
                <w:b/>
                <w:bCs/>
              </w:rPr>
            </w:pPr>
            <w:r>
              <w:rPr>
                <w:b/>
                <w:bCs/>
              </w:rPr>
              <w:t>Afbud</w:t>
            </w:r>
            <w:r w:rsidR="00AE1824">
              <w:rPr>
                <w:b/>
                <w:bCs/>
              </w:rPr>
              <w:t>:</w:t>
            </w:r>
          </w:p>
        </w:tc>
        <w:tc>
          <w:tcPr>
            <w:tcW w:w="8088" w:type="dxa"/>
          </w:tcPr>
          <w:p w14:paraId="72296CF4" w14:textId="42D8BB9A" w:rsidR="00AE1824" w:rsidRPr="00513A42" w:rsidRDefault="004E0CFE" w:rsidP="00DC3046">
            <w:pPr>
              <w:rPr>
                <w:b/>
                <w:bCs/>
              </w:rPr>
            </w:pPr>
            <w:r>
              <w:rPr>
                <w:b/>
                <w:bCs/>
              </w:rPr>
              <w:t>Erling Johansen (EJ)</w:t>
            </w:r>
          </w:p>
        </w:tc>
      </w:tr>
      <w:tr w:rsidR="00AE1824" w:rsidRPr="00313484" w14:paraId="53832CF9" w14:textId="77777777">
        <w:trPr>
          <w:cantSplit/>
          <w:trHeight w:hRule="exact" w:val="315"/>
        </w:trPr>
        <w:tc>
          <w:tcPr>
            <w:tcW w:w="1690" w:type="dxa"/>
            <w:shd w:val="clear" w:color="auto" w:fill="auto"/>
          </w:tcPr>
          <w:p w14:paraId="21719BFF" w14:textId="77777777" w:rsidR="00AE1824" w:rsidRPr="001118D7" w:rsidRDefault="00E53203">
            <w:pPr>
              <w:rPr>
                <w:b/>
                <w:bCs/>
              </w:rPr>
            </w:pPr>
            <w:r w:rsidRPr="001118D7">
              <w:rPr>
                <w:b/>
                <w:bCs/>
              </w:rPr>
              <w:t>Referent:</w:t>
            </w:r>
          </w:p>
        </w:tc>
        <w:tc>
          <w:tcPr>
            <w:tcW w:w="8088" w:type="dxa"/>
          </w:tcPr>
          <w:p w14:paraId="1E7A43AE" w14:textId="77777777" w:rsidR="00AE1824" w:rsidRPr="00313484" w:rsidRDefault="009A0B16" w:rsidP="00575A4B">
            <w:pPr>
              <w:rPr>
                <w:b/>
                <w:bCs/>
              </w:rPr>
            </w:pPr>
            <w:r>
              <w:rPr>
                <w:b/>
                <w:bCs/>
              </w:rPr>
              <w:t>Henrik Schou Madsen (HSM)</w:t>
            </w:r>
          </w:p>
        </w:tc>
      </w:tr>
    </w:tbl>
    <w:p w14:paraId="6A612039" w14:textId="77777777" w:rsidR="0027055B" w:rsidRPr="00313484" w:rsidRDefault="0027055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19"/>
      </w:tblGrid>
      <w:tr w:rsidR="0027055B" w14:paraId="657CFAA9" w14:textId="77777777">
        <w:trPr>
          <w:trHeight w:val="280"/>
        </w:trPr>
        <w:tc>
          <w:tcPr>
            <w:tcW w:w="8859" w:type="dxa"/>
          </w:tcPr>
          <w:p w14:paraId="2B1E2DC2" w14:textId="77777777" w:rsidR="0027055B" w:rsidRDefault="0027055B">
            <w:pPr>
              <w:rPr>
                <w:b/>
                <w:bCs/>
              </w:rPr>
            </w:pPr>
            <w:r>
              <w:rPr>
                <w:b/>
                <w:bCs/>
              </w:rPr>
              <w:t>Beslutningsprotokol:</w:t>
            </w:r>
          </w:p>
        </w:tc>
        <w:tc>
          <w:tcPr>
            <w:tcW w:w="919" w:type="dxa"/>
          </w:tcPr>
          <w:p w14:paraId="3FCE3967" w14:textId="77777777" w:rsidR="0027055B" w:rsidRDefault="00E53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27055B" w:rsidRPr="00E1595F" w14:paraId="029868D5" w14:textId="77777777">
        <w:trPr>
          <w:trHeight w:val="280"/>
        </w:trPr>
        <w:tc>
          <w:tcPr>
            <w:tcW w:w="8859" w:type="dxa"/>
          </w:tcPr>
          <w:p w14:paraId="06A901DC" w14:textId="210D53A1" w:rsidR="00B268DC" w:rsidRPr="00275A07" w:rsidRDefault="00DC3046" w:rsidP="00275A07">
            <w:pPr>
              <w:rPr>
                <w:b/>
                <w:color w:val="000000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4</w:t>
            </w:r>
            <w:r w:rsidR="004E0CFE">
              <w:rPr>
                <w:b/>
                <w:szCs w:val="24"/>
                <w:u w:val="single"/>
              </w:rPr>
              <w:t>63</w:t>
            </w:r>
            <w:r w:rsidR="00CE32A2">
              <w:rPr>
                <w:b/>
                <w:szCs w:val="24"/>
                <w:u w:val="single"/>
              </w:rPr>
              <w:t xml:space="preserve"> </w:t>
            </w:r>
            <w:r w:rsidR="00CE32A2" w:rsidRPr="00CE32A2">
              <w:rPr>
                <w:b/>
                <w:szCs w:val="24"/>
                <w:u w:val="single"/>
              </w:rPr>
              <w:t>Velkomst og godken</w:t>
            </w:r>
            <w:r w:rsidR="007812B6">
              <w:rPr>
                <w:b/>
                <w:szCs w:val="24"/>
                <w:u w:val="single"/>
              </w:rPr>
              <w:t>d</w:t>
            </w:r>
            <w:r w:rsidR="00CE32A2" w:rsidRPr="00CE32A2">
              <w:rPr>
                <w:b/>
                <w:szCs w:val="24"/>
                <w:u w:val="single"/>
              </w:rPr>
              <w:t>else af dagsorden.</w:t>
            </w:r>
          </w:p>
          <w:p w14:paraId="00613732" w14:textId="5CFDAC33" w:rsidR="008B7AC9" w:rsidRPr="004E0CFE" w:rsidRDefault="004E0CFE" w:rsidP="003A179A">
            <w:pPr>
              <w:numPr>
                <w:ilvl w:val="0"/>
                <w:numId w:val="13"/>
              </w:numPr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TF bød velkommen til mødet og spurgte om bestyrelsen kunne godkende</w:t>
            </w:r>
            <w:r w:rsidR="005B4FFD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 xml:space="preserve"> at hun overtog formandens opgaver under </w:t>
            </w:r>
            <w:proofErr w:type="spellStart"/>
            <w:r>
              <w:rPr>
                <w:sz w:val="22"/>
                <w:szCs w:val="24"/>
              </w:rPr>
              <w:t>EJ’s</w:t>
            </w:r>
            <w:proofErr w:type="spellEnd"/>
            <w:r>
              <w:rPr>
                <w:sz w:val="22"/>
                <w:szCs w:val="24"/>
              </w:rPr>
              <w:t xml:space="preserve"> sygemelding. Opgaverne blev løst gennemgået og bestyrelsen godkendte TF som konstitueret formand.</w:t>
            </w:r>
          </w:p>
          <w:p w14:paraId="59E429B4" w14:textId="1DBE9EEC" w:rsidR="004E0CFE" w:rsidRPr="008B7AC9" w:rsidRDefault="004E0CFE" w:rsidP="003A179A">
            <w:pPr>
              <w:numPr>
                <w:ilvl w:val="0"/>
                <w:numId w:val="13"/>
              </w:numPr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ABN meddelte</w:t>
            </w:r>
            <w:r w:rsidR="005B4FFD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 xml:space="preserve"> at han pga. opgaver ifm. det igangværende EM for Jun/U23 i Finland</w:t>
            </w:r>
            <w:r w:rsidR="005B4FFD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 xml:space="preserve"> måtte forlade mødet efter en time. Der blev derfor ændret i mødepunkternes rækkefølge for at tilpasse ABN’s deltagelse i relevante punkter.</w:t>
            </w:r>
          </w:p>
          <w:p w14:paraId="1C7B449A" w14:textId="551ACFE9" w:rsidR="00D23B6E" w:rsidRDefault="00D23B6E" w:rsidP="00E46E60">
            <w:pPr>
              <w:ind w:left="360"/>
              <w:rPr>
                <w:b/>
                <w:szCs w:val="24"/>
              </w:rPr>
            </w:pPr>
          </w:p>
          <w:p w14:paraId="21F25064" w14:textId="284216B2" w:rsidR="008B7AC9" w:rsidRPr="00CE32A2" w:rsidRDefault="004E0CFE" w:rsidP="008B7AC9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464</w:t>
            </w:r>
            <w:r w:rsidR="008B7AC9">
              <w:rPr>
                <w:b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  <w:u w:val="single"/>
              </w:rPr>
              <w:t xml:space="preserve">Bestyrelsesseminar </w:t>
            </w:r>
            <w:r w:rsidR="008B7AC9">
              <w:rPr>
                <w:b/>
                <w:szCs w:val="24"/>
                <w:u w:val="single"/>
              </w:rPr>
              <w:t>v/</w:t>
            </w:r>
            <w:r>
              <w:rPr>
                <w:b/>
                <w:szCs w:val="24"/>
                <w:u w:val="single"/>
              </w:rPr>
              <w:t>TF</w:t>
            </w:r>
          </w:p>
          <w:p w14:paraId="6D02F76C" w14:textId="5CCABF30" w:rsidR="00F874AA" w:rsidRDefault="004E0CFE" w:rsidP="00821878">
            <w:pPr>
              <w:numPr>
                <w:ilvl w:val="0"/>
                <w:numId w:val="13"/>
              </w:numPr>
              <w:rPr>
                <w:sz w:val="22"/>
                <w:szCs w:val="24"/>
              </w:rPr>
            </w:pPr>
            <w:r w:rsidRPr="00F874AA">
              <w:rPr>
                <w:sz w:val="22"/>
                <w:szCs w:val="24"/>
              </w:rPr>
              <w:t xml:space="preserve">TF ville gerne have en tilbagemelding fra deltagerne i det første af tre bestyrelsesseminarer den 11. sept. i København. </w:t>
            </w:r>
            <w:r w:rsidRPr="00F874AA">
              <w:rPr>
                <w:sz w:val="22"/>
                <w:szCs w:val="24"/>
              </w:rPr>
              <w:br/>
              <w:t>RM og DL gav udtryk for</w:t>
            </w:r>
            <w:r w:rsidR="005B4FFD">
              <w:rPr>
                <w:sz w:val="22"/>
                <w:szCs w:val="24"/>
              </w:rPr>
              <w:t>,</w:t>
            </w:r>
            <w:r w:rsidRPr="00F874AA">
              <w:rPr>
                <w:sz w:val="22"/>
                <w:szCs w:val="24"/>
              </w:rPr>
              <w:t xml:space="preserve"> at det var godt at være samlet og opleve</w:t>
            </w:r>
            <w:r w:rsidR="005B4FFD">
              <w:rPr>
                <w:sz w:val="22"/>
                <w:szCs w:val="24"/>
              </w:rPr>
              <w:t>,</w:t>
            </w:r>
            <w:r w:rsidRPr="00F874AA">
              <w:rPr>
                <w:sz w:val="22"/>
                <w:szCs w:val="24"/>
              </w:rPr>
              <w:t xml:space="preserve"> at vi alle ville arbejde </w:t>
            </w:r>
            <w:r w:rsidR="0061093C" w:rsidRPr="00F874AA">
              <w:rPr>
                <w:sz w:val="22"/>
                <w:szCs w:val="24"/>
              </w:rPr>
              <w:t>heni</w:t>
            </w:r>
            <w:r w:rsidRPr="00F874AA">
              <w:rPr>
                <w:sz w:val="22"/>
                <w:szCs w:val="24"/>
              </w:rPr>
              <w:t xml:space="preserve">mod </w:t>
            </w:r>
            <w:r w:rsidR="0061093C" w:rsidRPr="00F874AA">
              <w:rPr>
                <w:sz w:val="22"/>
                <w:szCs w:val="24"/>
              </w:rPr>
              <w:t>samme mål</w:t>
            </w:r>
            <w:r w:rsidR="005B4FFD">
              <w:rPr>
                <w:sz w:val="22"/>
                <w:szCs w:val="24"/>
              </w:rPr>
              <w:t>,</w:t>
            </w:r>
            <w:r w:rsidR="0061093C" w:rsidRPr="00F874AA">
              <w:rPr>
                <w:sz w:val="22"/>
                <w:szCs w:val="24"/>
              </w:rPr>
              <w:t xml:space="preserve"> mens MB, ABN og HSM gav udtryk for, at seminaret havde lagt et godt fundament for de(t) kommende seminar(er). </w:t>
            </w:r>
            <w:r w:rsidR="0061093C" w:rsidRPr="00F874AA">
              <w:rPr>
                <w:sz w:val="22"/>
                <w:szCs w:val="24"/>
              </w:rPr>
              <w:br/>
              <w:t xml:space="preserve">TF var selv enig i betragtningerne og var glad for processen </w:t>
            </w:r>
            <w:r w:rsidR="005B4FFD">
              <w:rPr>
                <w:sz w:val="22"/>
                <w:szCs w:val="24"/>
              </w:rPr>
              <w:t>hen i</w:t>
            </w:r>
            <w:r w:rsidR="0061093C" w:rsidRPr="00F874AA">
              <w:rPr>
                <w:sz w:val="22"/>
                <w:szCs w:val="24"/>
              </w:rPr>
              <w:t>mod en arbejdsplan for bestyrelsen</w:t>
            </w:r>
            <w:r w:rsidR="00F874AA" w:rsidRPr="00F874AA">
              <w:rPr>
                <w:sz w:val="22"/>
                <w:szCs w:val="24"/>
              </w:rPr>
              <w:t>.</w:t>
            </w:r>
          </w:p>
          <w:p w14:paraId="2196132F" w14:textId="6F587906" w:rsidR="004E0CFE" w:rsidRPr="00F874AA" w:rsidRDefault="0061093C" w:rsidP="00821878">
            <w:pPr>
              <w:numPr>
                <w:ilvl w:val="0"/>
                <w:numId w:val="13"/>
              </w:numPr>
              <w:rPr>
                <w:sz w:val="22"/>
                <w:szCs w:val="24"/>
              </w:rPr>
            </w:pPr>
            <w:r w:rsidRPr="00F874AA">
              <w:rPr>
                <w:sz w:val="22"/>
                <w:szCs w:val="24"/>
              </w:rPr>
              <w:t>På seminaret den 11. sept. blev det foreslået</w:t>
            </w:r>
            <w:r w:rsidR="005B4FFD">
              <w:rPr>
                <w:sz w:val="22"/>
                <w:szCs w:val="24"/>
              </w:rPr>
              <w:t>,</w:t>
            </w:r>
            <w:r w:rsidRPr="00F874AA">
              <w:rPr>
                <w:sz w:val="22"/>
                <w:szCs w:val="24"/>
              </w:rPr>
              <w:t xml:space="preserve"> at der blev udarbejdet et årshjul for arbejdet i DVF’s bestyrelse. HSM fremlagde punkter</w:t>
            </w:r>
            <w:r w:rsidR="005B4FFD">
              <w:rPr>
                <w:sz w:val="22"/>
                <w:szCs w:val="24"/>
              </w:rPr>
              <w:t>,</w:t>
            </w:r>
            <w:r w:rsidRPr="00F874AA">
              <w:rPr>
                <w:sz w:val="22"/>
                <w:szCs w:val="24"/>
              </w:rPr>
              <w:t xml:space="preserve"> der kunne indgå og opfordrede til, at</w:t>
            </w:r>
            <w:r w:rsidR="00F874AA" w:rsidRPr="00F874AA">
              <w:rPr>
                <w:sz w:val="22"/>
                <w:szCs w:val="24"/>
              </w:rPr>
              <w:t xml:space="preserve"> udvalg og</w:t>
            </w:r>
            <w:r w:rsidRPr="00F874AA">
              <w:rPr>
                <w:sz w:val="22"/>
                <w:szCs w:val="24"/>
              </w:rPr>
              <w:t xml:space="preserve"> bestyrelsesmedlemmerne mailede punkter de fandt, skulle på et </w:t>
            </w:r>
            <w:r w:rsidR="005B4FFD">
              <w:rPr>
                <w:sz w:val="22"/>
                <w:szCs w:val="24"/>
              </w:rPr>
              <w:t>evt. årshjul</w:t>
            </w:r>
            <w:r w:rsidRPr="00F874AA">
              <w:rPr>
                <w:sz w:val="22"/>
                <w:szCs w:val="24"/>
              </w:rPr>
              <w:t>.</w:t>
            </w:r>
            <w:r w:rsidRPr="00F874AA">
              <w:rPr>
                <w:sz w:val="22"/>
                <w:szCs w:val="24"/>
              </w:rPr>
              <w:br/>
              <w:t>ABN mente dog</w:t>
            </w:r>
            <w:r w:rsidR="005B4FFD">
              <w:rPr>
                <w:sz w:val="22"/>
                <w:szCs w:val="24"/>
              </w:rPr>
              <w:t>,</w:t>
            </w:r>
            <w:r w:rsidRPr="00F874AA">
              <w:rPr>
                <w:sz w:val="22"/>
                <w:szCs w:val="24"/>
              </w:rPr>
              <w:t xml:space="preserve"> at det var mere relevant at HSM udarbejdede et udkast til hele årshjulet som bestyrelsen kunne tage stilling til</w:t>
            </w:r>
            <w:r w:rsidR="005B4FFD">
              <w:rPr>
                <w:sz w:val="22"/>
                <w:szCs w:val="24"/>
              </w:rPr>
              <w:t>, hvilket TF bakkede op om</w:t>
            </w:r>
            <w:r w:rsidRPr="00F874AA">
              <w:rPr>
                <w:sz w:val="22"/>
                <w:szCs w:val="24"/>
              </w:rPr>
              <w:t>.</w:t>
            </w:r>
          </w:p>
          <w:p w14:paraId="6BF6C7F9" w14:textId="13DB3B71" w:rsidR="0061093C" w:rsidRDefault="0061093C" w:rsidP="0061093C">
            <w:pPr>
              <w:numPr>
                <w:ilvl w:val="0"/>
                <w:numId w:val="13"/>
              </w:num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Næste seminar afvikles i Slagelse den 16. nov. 2021 kl. 16-21. HSM blev pålagt at sørge for det praktiske.</w:t>
            </w:r>
          </w:p>
          <w:p w14:paraId="00A70187" w14:textId="7FD81994" w:rsidR="008B7AC9" w:rsidRDefault="008B7AC9" w:rsidP="009535E2">
            <w:pPr>
              <w:ind w:left="360"/>
              <w:rPr>
                <w:b/>
                <w:szCs w:val="24"/>
              </w:rPr>
            </w:pPr>
          </w:p>
          <w:p w14:paraId="40038C48" w14:textId="04F7F96F" w:rsidR="00EC7E33" w:rsidRPr="007F0272" w:rsidRDefault="007F0272" w:rsidP="007F0272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464 </w:t>
            </w:r>
            <w:r w:rsidR="00F874AA" w:rsidRPr="007F0272">
              <w:rPr>
                <w:b/>
                <w:szCs w:val="24"/>
                <w:u w:val="single"/>
              </w:rPr>
              <w:t>Strategispor</w:t>
            </w:r>
            <w:r w:rsidR="002228D2" w:rsidRPr="007F0272">
              <w:rPr>
                <w:b/>
                <w:szCs w:val="24"/>
                <w:u w:val="single"/>
              </w:rPr>
              <w:t xml:space="preserve"> for 2022-2025</w:t>
            </w:r>
          </w:p>
          <w:p w14:paraId="5A247865" w14:textId="25021D1C" w:rsidR="00A57FAB" w:rsidRPr="00DA186C" w:rsidRDefault="002228D2" w:rsidP="00DA186C">
            <w:pPr>
              <w:numPr>
                <w:ilvl w:val="0"/>
                <w:numId w:val="13"/>
              </w:num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Bestyrelsen diskuterede om </w:t>
            </w:r>
            <w:r w:rsidR="007F0272">
              <w:rPr>
                <w:sz w:val="22"/>
                <w:szCs w:val="24"/>
              </w:rPr>
              <w:t xml:space="preserve">hvilke af </w:t>
            </w:r>
            <w:r>
              <w:rPr>
                <w:sz w:val="22"/>
                <w:szCs w:val="24"/>
              </w:rPr>
              <w:t>de arbejdsopgaver</w:t>
            </w:r>
            <w:r w:rsidR="007F0272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 xml:space="preserve"> der er beskrevet i strategisporerne for 2022 til 2025</w:t>
            </w:r>
            <w:r w:rsidR="007F0272">
              <w:rPr>
                <w:sz w:val="22"/>
                <w:szCs w:val="24"/>
              </w:rPr>
              <w:t>, der</w:t>
            </w:r>
            <w:r>
              <w:rPr>
                <w:sz w:val="22"/>
                <w:szCs w:val="24"/>
              </w:rPr>
              <w:t xml:space="preserve"> kan varetages af de enkelte udvalg i DVF’s bestyrelse. </w:t>
            </w:r>
            <w:r>
              <w:rPr>
                <w:sz w:val="22"/>
                <w:szCs w:val="24"/>
              </w:rPr>
              <w:br/>
              <w:t>ABN mente dog det var mere naturligt</w:t>
            </w:r>
            <w:r w:rsidR="007F0272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 xml:space="preserve"> at det ansatte personale varetog opgaven med at få beskrevet og gennemført de opgaver</w:t>
            </w:r>
            <w:r w:rsidR="007F0272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 xml:space="preserve"> der ligger i aftalen og så brugte de relevante udvalg om nødvendigt.</w:t>
            </w:r>
            <w:r>
              <w:rPr>
                <w:sz w:val="22"/>
                <w:szCs w:val="24"/>
              </w:rPr>
              <w:br/>
              <w:t xml:space="preserve">TF var overordnet enig </w:t>
            </w:r>
            <w:r w:rsidR="007F0272">
              <w:rPr>
                <w:sz w:val="22"/>
                <w:szCs w:val="24"/>
              </w:rPr>
              <w:t xml:space="preserve">- </w:t>
            </w:r>
            <w:r>
              <w:rPr>
                <w:sz w:val="22"/>
                <w:szCs w:val="24"/>
              </w:rPr>
              <w:t xml:space="preserve">specielt med baggrund i, at </w:t>
            </w:r>
            <w:r w:rsidR="00A57FAB">
              <w:rPr>
                <w:sz w:val="22"/>
                <w:szCs w:val="24"/>
              </w:rPr>
              <w:t>der allerede er nedsat arbejdsgruppe</w:t>
            </w:r>
            <w:r w:rsidR="007F0272">
              <w:rPr>
                <w:sz w:val="22"/>
                <w:szCs w:val="24"/>
              </w:rPr>
              <w:t>,</w:t>
            </w:r>
            <w:r w:rsidR="00A57FAB">
              <w:rPr>
                <w:sz w:val="22"/>
                <w:szCs w:val="24"/>
              </w:rPr>
              <w:t xml:space="preserve"> der skal se på DVF’s</w:t>
            </w:r>
            <w:r w:rsidR="00A57FAB" w:rsidRPr="00A57FAB">
              <w:rPr>
                <w:sz w:val="22"/>
                <w:szCs w:val="24"/>
              </w:rPr>
              <w:t xml:space="preserve"> organis</w:t>
            </w:r>
            <w:r w:rsidR="00A57FAB">
              <w:rPr>
                <w:sz w:val="22"/>
                <w:szCs w:val="24"/>
              </w:rPr>
              <w:t>ering og en evt. nedlæggelse af udvalg. Måske skal der fremover i højere grad tænkes i grupper/udvalg der løser ad hoc-opgaver.</w:t>
            </w:r>
            <w:r w:rsidR="00A57FAB">
              <w:rPr>
                <w:sz w:val="22"/>
                <w:szCs w:val="24"/>
              </w:rPr>
              <w:br/>
              <w:t>Bestyrelsen var enig i at, opgaver ifm. strategisporene skulle gennemgås ved næste bestyrelsesmøde, for at klarlægge hvem der brændte for at påtage sig enkelte opgaver.</w:t>
            </w:r>
          </w:p>
          <w:p w14:paraId="60B1CFE4" w14:textId="77777777" w:rsidR="00EC7E33" w:rsidRDefault="00EC7E33" w:rsidP="00EC7E33">
            <w:pPr>
              <w:rPr>
                <w:szCs w:val="24"/>
              </w:rPr>
            </w:pPr>
          </w:p>
          <w:p w14:paraId="208155F1" w14:textId="59D90203" w:rsidR="006F4A34" w:rsidRPr="00275A07" w:rsidRDefault="00583108" w:rsidP="006F4A34">
            <w:pPr>
              <w:rPr>
                <w:b/>
                <w:color w:val="000000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4</w:t>
            </w:r>
            <w:r w:rsidR="00A57FAB">
              <w:rPr>
                <w:b/>
                <w:szCs w:val="24"/>
                <w:u w:val="single"/>
              </w:rPr>
              <w:t>66</w:t>
            </w:r>
            <w:r w:rsidR="006F4A34">
              <w:rPr>
                <w:b/>
                <w:szCs w:val="24"/>
                <w:u w:val="single"/>
              </w:rPr>
              <w:t xml:space="preserve"> </w:t>
            </w:r>
            <w:r w:rsidR="00A57FAB">
              <w:rPr>
                <w:b/>
                <w:szCs w:val="24"/>
                <w:u w:val="single"/>
              </w:rPr>
              <w:t xml:space="preserve">Nyt fra </w:t>
            </w:r>
            <w:r w:rsidR="007F0272">
              <w:rPr>
                <w:b/>
                <w:szCs w:val="24"/>
                <w:u w:val="single"/>
              </w:rPr>
              <w:t>udvalg</w:t>
            </w:r>
          </w:p>
          <w:p w14:paraId="5C5130E7" w14:textId="77777777" w:rsidR="00A57FAB" w:rsidRDefault="00A57FAB" w:rsidP="00E518F9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DL vil sammen med FP udarbejde udkast til terminsliste for 2022 og rundsende til bestyrelsen. Indtil videre er kun DM Hold fastlagt til den 25. juni ifm. DM-Ugen i Aalborg.</w:t>
            </w:r>
          </w:p>
          <w:p w14:paraId="3F498C11" w14:textId="640711F4" w:rsidR="00A57FAB" w:rsidRDefault="00A57FAB" w:rsidP="00E518F9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ABN har fået forespørgsel fra fysioterapeut</w:t>
            </w:r>
            <w:r w:rsidR="007F0272">
              <w:rPr>
                <w:szCs w:val="24"/>
              </w:rPr>
              <w:t>,</w:t>
            </w:r>
            <w:r>
              <w:rPr>
                <w:szCs w:val="24"/>
              </w:rPr>
              <w:t xml:space="preserve"> der fungere</w:t>
            </w:r>
            <w:r w:rsidR="00DB2252">
              <w:rPr>
                <w:szCs w:val="24"/>
              </w:rPr>
              <w:t>r</w:t>
            </w:r>
            <w:r>
              <w:rPr>
                <w:szCs w:val="24"/>
              </w:rPr>
              <w:t xml:space="preserve"> som frivillig ressource ifm. landsholds</w:t>
            </w:r>
            <w:r w:rsidR="007F0272">
              <w:rPr>
                <w:szCs w:val="24"/>
              </w:rPr>
              <w:t xml:space="preserve">- og </w:t>
            </w:r>
            <w:r>
              <w:rPr>
                <w:szCs w:val="24"/>
              </w:rPr>
              <w:t>træningssamlinger i eliteudvalget. Vedkommende havde efterspurgt om muligheden for at bru</w:t>
            </w:r>
            <w:r w:rsidR="00DB2252">
              <w:rPr>
                <w:szCs w:val="24"/>
              </w:rPr>
              <w:t xml:space="preserve">ge DVF’s logo på hans visitkort. </w:t>
            </w:r>
            <w:r w:rsidR="00DB2252">
              <w:rPr>
                <w:szCs w:val="24"/>
              </w:rPr>
              <w:br/>
            </w:r>
            <w:r w:rsidR="00DB2252">
              <w:rPr>
                <w:szCs w:val="24"/>
              </w:rPr>
              <w:lastRenderedPageBreak/>
              <w:t>bestyrelsen kunne godt acceptere dette så længe han var tilknyttet DVF via en frivillig indsats.</w:t>
            </w:r>
            <w:r w:rsidR="007F0272">
              <w:rPr>
                <w:szCs w:val="24"/>
              </w:rPr>
              <w:br/>
              <w:t>ABN vil give vedkommende besked om dette.</w:t>
            </w:r>
          </w:p>
          <w:p w14:paraId="29ACFE5D" w14:textId="359DDF96" w:rsidR="006F5F7A" w:rsidRDefault="006F5F7A" w:rsidP="00CE32A2">
            <w:pPr>
              <w:rPr>
                <w:szCs w:val="24"/>
              </w:rPr>
            </w:pPr>
          </w:p>
          <w:p w14:paraId="3E45DACF" w14:textId="2C887FAC" w:rsidR="006F5F7A" w:rsidRPr="00275A07" w:rsidRDefault="006F5F7A" w:rsidP="006F5F7A">
            <w:pPr>
              <w:rPr>
                <w:b/>
                <w:color w:val="000000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4</w:t>
            </w:r>
            <w:r w:rsidR="00DB2252">
              <w:rPr>
                <w:b/>
                <w:szCs w:val="24"/>
                <w:u w:val="single"/>
              </w:rPr>
              <w:t>67</w:t>
            </w:r>
            <w:r>
              <w:rPr>
                <w:b/>
                <w:szCs w:val="24"/>
                <w:u w:val="single"/>
              </w:rPr>
              <w:t xml:space="preserve"> </w:t>
            </w:r>
            <w:r w:rsidR="00DB2252">
              <w:rPr>
                <w:b/>
                <w:szCs w:val="24"/>
                <w:u w:val="single"/>
              </w:rPr>
              <w:t>Digital chikane</w:t>
            </w:r>
          </w:p>
          <w:p w14:paraId="08903997" w14:textId="596040FD" w:rsidR="0044421B" w:rsidRDefault="00DB2252" w:rsidP="004617DF">
            <w:pPr>
              <w:numPr>
                <w:ilvl w:val="0"/>
                <w:numId w:val="13"/>
              </w:numPr>
              <w:rPr>
                <w:szCs w:val="24"/>
              </w:rPr>
            </w:pPr>
            <w:r w:rsidRPr="0044421B">
              <w:rPr>
                <w:szCs w:val="24"/>
              </w:rPr>
              <w:t>ABN var komet undervejs med</w:t>
            </w:r>
            <w:r w:rsidR="007F0272">
              <w:rPr>
                <w:szCs w:val="24"/>
              </w:rPr>
              <w:t>,</w:t>
            </w:r>
            <w:r w:rsidRPr="0044421B">
              <w:rPr>
                <w:szCs w:val="24"/>
              </w:rPr>
              <w:t xml:space="preserve"> at der er oprettet profil på Instagram</w:t>
            </w:r>
            <w:r w:rsidR="007F0272">
              <w:rPr>
                <w:szCs w:val="24"/>
              </w:rPr>
              <w:t>,</w:t>
            </w:r>
            <w:r w:rsidRPr="0044421B">
              <w:rPr>
                <w:szCs w:val="24"/>
              </w:rPr>
              <w:t xml:space="preserve"> hvor flere personer indenfor dansk vægtløftning svines til. Bestyrelsen diskuterede derfor om der fra DVF’s side skulle/kunne foretages noget i den anledning.</w:t>
            </w:r>
            <w:r w:rsidRPr="0044421B">
              <w:rPr>
                <w:szCs w:val="24"/>
              </w:rPr>
              <w:br/>
              <w:t>HSM havde været i kontakt med DIF</w:t>
            </w:r>
            <w:r w:rsidR="007F0272">
              <w:rPr>
                <w:szCs w:val="24"/>
              </w:rPr>
              <w:t>,</w:t>
            </w:r>
            <w:r w:rsidRPr="0044421B">
              <w:rPr>
                <w:szCs w:val="24"/>
              </w:rPr>
              <w:t xml:space="preserve"> og herunder specielt den juridiske afdeling</w:t>
            </w:r>
            <w:r w:rsidR="007F0272">
              <w:rPr>
                <w:szCs w:val="24"/>
              </w:rPr>
              <w:t>,</w:t>
            </w:r>
            <w:r w:rsidRPr="0044421B">
              <w:rPr>
                <w:szCs w:val="24"/>
              </w:rPr>
              <w:t xml:space="preserve"> for at høre om der her forelå nogle retningslinjer for sådanne sager. </w:t>
            </w:r>
            <w:r w:rsidR="00CF32D7" w:rsidRPr="0044421B">
              <w:rPr>
                <w:szCs w:val="24"/>
              </w:rPr>
              <w:t>Det er ikke tilfældet</w:t>
            </w:r>
            <w:r w:rsidR="007F0272">
              <w:rPr>
                <w:szCs w:val="24"/>
              </w:rPr>
              <w:t>! I</w:t>
            </w:r>
            <w:r w:rsidR="00CF32D7" w:rsidRPr="0044421B">
              <w:rPr>
                <w:szCs w:val="24"/>
              </w:rPr>
              <w:t xml:space="preserve"> stedet henvises der til injurielovgivningen. Der skal dog fremsættes alvorlige anklager eller større tilsvininger til, for at denne kan benyttes. DIF’s opfordring var således at være opmærksom på problematikken</w:t>
            </w:r>
            <w:r w:rsidR="007F0272">
              <w:rPr>
                <w:szCs w:val="24"/>
              </w:rPr>
              <w:t>,</w:t>
            </w:r>
            <w:r w:rsidR="00CF32D7" w:rsidRPr="0044421B">
              <w:rPr>
                <w:szCs w:val="24"/>
              </w:rPr>
              <w:t xml:space="preserve"> men ikke</w:t>
            </w:r>
            <w:r w:rsidR="0044421B" w:rsidRPr="0044421B">
              <w:rPr>
                <w:szCs w:val="24"/>
              </w:rPr>
              <w:t xml:space="preserve"> nødvendigvis</w:t>
            </w:r>
            <w:r w:rsidR="00CF32D7" w:rsidRPr="0044421B">
              <w:rPr>
                <w:szCs w:val="24"/>
              </w:rPr>
              <w:t xml:space="preserve"> blande sig</w:t>
            </w:r>
            <w:r w:rsidR="0044421B">
              <w:rPr>
                <w:szCs w:val="24"/>
              </w:rPr>
              <w:t xml:space="preserve">. </w:t>
            </w:r>
          </w:p>
          <w:p w14:paraId="4ADA205E" w14:textId="5EED6B5A" w:rsidR="00764BAE" w:rsidRDefault="00764BAE" w:rsidP="00764BAE">
            <w:pPr>
              <w:rPr>
                <w:szCs w:val="24"/>
              </w:rPr>
            </w:pPr>
          </w:p>
          <w:p w14:paraId="28169CF7" w14:textId="74FF4EE1" w:rsidR="00CE32A2" w:rsidRPr="00CE32A2" w:rsidRDefault="00B11A5F" w:rsidP="00CE32A2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4</w:t>
            </w:r>
            <w:r w:rsidR="002134A0">
              <w:rPr>
                <w:b/>
                <w:szCs w:val="24"/>
                <w:u w:val="single"/>
              </w:rPr>
              <w:t>68</w:t>
            </w:r>
            <w:r w:rsidR="00CE32A2">
              <w:rPr>
                <w:b/>
                <w:szCs w:val="24"/>
                <w:u w:val="single"/>
              </w:rPr>
              <w:t xml:space="preserve"> </w:t>
            </w:r>
            <w:r w:rsidR="0044421B">
              <w:rPr>
                <w:b/>
                <w:szCs w:val="24"/>
                <w:u w:val="single"/>
              </w:rPr>
              <w:t>Ansættelser i DVF</w:t>
            </w:r>
          </w:p>
          <w:p w14:paraId="41359E26" w14:textId="17BC9499" w:rsidR="002134A0" w:rsidRDefault="0044421B" w:rsidP="00604090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RM og </w:t>
            </w:r>
            <w:r w:rsidR="00140588">
              <w:rPr>
                <w:szCs w:val="24"/>
              </w:rPr>
              <w:t xml:space="preserve">HSM </w:t>
            </w:r>
            <w:r>
              <w:rPr>
                <w:szCs w:val="24"/>
              </w:rPr>
              <w:t xml:space="preserve">havde fået en opfordring fra Simon </w:t>
            </w:r>
            <w:r w:rsidR="007F0272">
              <w:rPr>
                <w:szCs w:val="24"/>
              </w:rPr>
              <w:t>D</w:t>
            </w:r>
            <w:r>
              <w:rPr>
                <w:szCs w:val="24"/>
              </w:rPr>
              <w:t xml:space="preserve">arville </w:t>
            </w:r>
            <w:r w:rsidR="007F0272">
              <w:rPr>
                <w:szCs w:val="24"/>
              </w:rPr>
              <w:t>om klarlæggelse af hans opgaver. Simon var</w:t>
            </w:r>
            <w:r>
              <w:rPr>
                <w:szCs w:val="24"/>
              </w:rPr>
              <w:t xml:space="preserve"> ifm. </w:t>
            </w:r>
            <w:proofErr w:type="spellStart"/>
            <w:r>
              <w:rPr>
                <w:szCs w:val="24"/>
              </w:rPr>
              <w:t>HSM’s</w:t>
            </w:r>
            <w:proofErr w:type="spellEnd"/>
            <w:r>
              <w:rPr>
                <w:szCs w:val="24"/>
              </w:rPr>
              <w:t xml:space="preserve"> sygdom blev</w:t>
            </w:r>
            <w:r w:rsidR="007F0272">
              <w:rPr>
                <w:szCs w:val="24"/>
              </w:rPr>
              <w:t>et</w:t>
            </w:r>
            <w:r>
              <w:rPr>
                <w:szCs w:val="24"/>
              </w:rPr>
              <w:t xml:space="preserve"> tilknyttet DVF for at håndtere uopsættelige opgaver. Aftalen om opgaver med Simon var en mundtlig aftale med daværende bestyrelsesmedlem Allan Carlsen, og Simon vil </w:t>
            </w:r>
            <w:r w:rsidR="007F0272">
              <w:rPr>
                <w:szCs w:val="24"/>
              </w:rPr>
              <w:t xml:space="preserve">nu </w:t>
            </w:r>
            <w:r>
              <w:rPr>
                <w:szCs w:val="24"/>
              </w:rPr>
              <w:t>gerne</w:t>
            </w:r>
            <w:r w:rsidR="007F0272">
              <w:rPr>
                <w:szCs w:val="24"/>
              </w:rPr>
              <w:t>,</w:t>
            </w:r>
            <w:r>
              <w:rPr>
                <w:szCs w:val="24"/>
              </w:rPr>
              <w:t xml:space="preserve"> i en skriftlig aftale</w:t>
            </w:r>
            <w:r w:rsidR="007F0272">
              <w:rPr>
                <w:szCs w:val="24"/>
              </w:rPr>
              <w:t>,</w:t>
            </w:r>
            <w:r>
              <w:rPr>
                <w:szCs w:val="24"/>
              </w:rPr>
              <w:t xml:space="preserve"> have udspecificeret, hvilke opgaver DVF fremover forventer han er tilknyttet.</w:t>
            </w:r>
            <w:r>
              <w:rPr>
                <w:szCs w:val="24"/>
              </w:rPr>
              <w:br/>
              <w:t>Bestyrelsen var enig om</w:t>
            </w:r>
            <w:r w:rsidR="007F0272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2134A0">
              <w:rPr>
                <w:szCs w:val="24"/>
              </w:rPr>
              <w:t xml:space="preserve">at </w:t>
            </w:r>
            <w:r>
              <w:rPr>
                <w:szCs w:val="24"/>
              </w:rPr>
              <w:t xml:space="preserve">DM Hold og DVF’s træneruddannelse </w:t>
            </w:r>
            <w:r w:rsidR="002134A0">
              <w:rPr>
                <w:szCs w:val="24"/>
              </w:rPr>
              <w:t>var de punkter man ønskede at Simon gik videre med.</w:t>
            </w:r>
            <w:r w:rsidR="002134A0">
              <w:rPr>
                <w:szCs w:val="24"/>
              </w:rPr>
              <w:br/>
              <w:t xml:space="preserve">HSM blev pålagt at udarbejde en </w:t>
            </w:r>
            <w:r w:rsidR="00DA186C">
              <w:rPr>
                <w:szCs w:val="24"/>
              </w:rPr>
              <w:t>skriftlig</w:t>
            </w:r>
            <w:r w:rsidR="002134A0">
              <w:rPr>
                <w:szCs w:val="24"/>
              </w:rPr>
              <w:t xml:space="preserve"> aftale med Simon desangående.</w:t>
            </w:r>
          </w:p>
          <w:p w14:paraId="1086EB8D" w14:textId="77777777" w:rsidR="006251D8" w:rsidRDefault="006251D8" w:rsidP="006251D8">
            <w:pPr>
              <w:rPr>
                <w:szCs w:val="24"/>
              </w:rPr>
            </w:pPr>
          </w:p>
          <w:p w14:paraId="4242A67F" w14:textId="4E7FDD2A" w:rsidR="00E26071" w:rsidRPr="006251D8" w:rsidRDefault="006251D8" w:rsidP="006251D8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46</w:t>
            </w:r>
            <w:r w:rsidR="00DA186C">
              <w:rPr>
                <w:b/>
                <w:szCs w:val="24"/>
                <w:u w:val="single"/>
              </w:rPr>
              <w:t>9</w:t>
            </w:r>
            <w:r>
              <w:rPr>
                <w:b/>
                <w:szCs w:val="24"/>
                <w:u w:val="single"/>
              </w:rPr>
              <w:t xml:space="preserve"> </w:t>
            </w:r>
            <w:r w:rsidR="002134A0" w:rsidRPr="006251D8">
              <w:rPr>
                <w:b/>
                <w:szCs w:val="24"/>
                <w:u w:val="single"/>
              </w:rPr>
              <w:t>Internationalt</w:t>
            </w:r>
            <w:r w:rsidR="00E26071" w:rsidRPr="006251D8">
              <w:rPr>
                <w:b/>
                <w:szCs w:val="24"/>
                <w:u w:val="single"/>
              </w:rPr>
              <w:t>.</w:t>
            </w:r>
          </w:p>
          <w:p w14:paraId="1C70F716" w14:textId="4C24CA23" w:rsidR="006251D8" w:rsidRDefault="002134A0" w:rsidP="006251D8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ABN gav bestyrelsen og herunder specielt TF en kort status på det internationale arbejde. Han opfordrede TF til at fokusere på denne opgave ifm. hendes overtagelse af formandens ansvarsopgaver. </w:t>
            </w:r>
            <w:r>
              <w:rPr>
                <w:szCs w:val="24"/>
              </w:rPr>
              <w:br/>
              <w:t xml:space="preserve">Ift. International Weightlifting Federation (IWF) har problematikkerne vedr. korruption og doping de senere hærget organisationen. Den mangeårige formand </w:t>
            </w:r>
            <w:proofErr w:type="spellStart"/>
            <w:r>
              <w:rPr>
                <w:szCs w:val="24"/>
              </w:rPr>
              <w:t>Tamàs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Àjan</w:t>
            </w:r>
            <w:proofErr w:type="spellEnd"/>
            <w:r>
              <w:rPr>
                <w:szCs w:val="24"/>
              </w:rPr>
              <w:t xml:space="preserve"> er trådt tilbage og der er indsat en midlertidig formand. </w:t>
            </w:r>
            <w:r>
              <w:rPr>
                <w:szCs w:val="24"/>
              </w:rPr>
              <w:br/>
              <w:t xml:space="preserve">Samtidig er det blevet nødvendigt for IWF at reformere sig for at leve op til krav fra International Olympic Committee (IOC). Det drejer sig blandt andet om et forstærket </w:t>
            </w:r>
            <w:proofErr w:type="spellStart"/>
            <w:r>
              <w:rPr>
                <w:szCs w:val="24"/>
              </w:rPr>
              <w:t>anti</w:t>
            </w:r>
            <w:proofErr w:type="spellEnd"/>
            <w:r>
              <w:rPr>
                <w:szCs w:val="24"/>
              </w:rPr>
              <w:t xml:space="preserve">-dopingarbejde samt repræsentation i udvalg og bestyrelser. </w:t>
            </w:r>
            <w:r w:rsidR="007F0272">
              <w:rPr>
                <w:szCs w:val="24"/>
              </w:rPr>
              <w:t>D</w:t>
            </w:r>
            <w:r w:rsidR="006251D8">
              <w:rPr>
                <w:szCs w:val="24"/>
              </w:rPr>
              <w:t xml:space="preserve">er er derfor allerede afholdt </w:t>
            </w:r>
            <w:r w:rsidR="00DA186C">
              <w:rPr>
                <w:szCs w:val="24"/>
              </w:rPr>
              <w:t>IWF-kongres,</w:t>
            </w:r>
            <w:r w:rsidR="006251D8">
              <w:rPr>
                <w:szCs w:val="24"/>
              </w:rPr>
              <w:t xml:space="preserve"> hvor et sæt nye vedtægter er vedtaget</w:t>
            </w:r>
            <w:r w:rsidR="00DA186C">
              <w:rPr>
                <w:szCs w:val="24"/>
              </w:rPr>
              <w:t>,</w:t>
            </w:r>
            <w:r w:rsidR="006251D8">
              <w:rPr>
                <w:szCs w:val="24"/>
              </w:rPr>
              <w:t xml:space="preserve"> og der vil </w:t>
            </w:r>
            <w:r w:rsidR="00DA186C">
              <w:rPr>
                <w:szCs w:val="24"/>
              </w:rPr>
              <w:t xml:space="preserve">derfor </w:t>
            </w:r>
            <w:r w:rsidR="006251D8">
              <w:rPr>
                <w:szCs w:val="24"/>
              </w:rPr>
              <w:t>ifm. VM Senior den 7.-17. dec. 2021 blive afholdt IWF valgkongres.</w:t>
            </w:r>
            <w:r w:rsidR="006251D8">
              <w:rPr>
                <w:szCs w:val="24"/>
              </w:rPr>
              <w:br/>
              <w:t>IWF har således for tiden efterkommet IOC’s krav</w:t>
            </w:r>
            <w:r w:rsidR="007F0272">
              <w:rPr>
                <w:szCs w:val="24"/>
              </w:rPr>
              <w:t>,</w:t>
            </w:r>
            <w:r w:rsidR="006251D8">
              <w:rPr>
                <w:szCs w:val="24"/>
              </w:rPr>
              <w:t xml:space="preserve"> og der synes pt. ikke være nogen reel risiko for, at vægtløftning bliver taget af det olympiske program</w:t>
            </w:r>
            <w:r w:rsidR="007F0272">
              <w:rPr>
                <w:szCs w:val="24"/>
              </w:rPr>
              <w:t xml:space="preserve"> i nærmeste fremtid</w:t>
            </w:r>
            <w:r w:rsidR="006251D8">
              <w:rPr>
                <w:szCs w:val="24"/>
              </w:rPr>
              <w:t>.</w:t>
            </w:r>
            <w:r w:rsidR="006251D8">
              <w:rPr>
                <w:szCs w:val="24"/>
              </w:rPr>
              <w:br/>
              <w:t xml:space="preserve">Også i European Weightlifting Federation (EWF) er der problemer. Den valgte formand Hassan </w:t>
            </w:r>
            <w:proofErr w:type="spellStart"/>
            <w:r w:rsidR="006251D8">
              <w:rPr>
                <w:szCs w:val="24"/>
              </w:rPr>
              <w:t>Akkus</w:t>
            </w:r>
            <w:proofErr w:type="spellEnd"/>
            <w:r w:rsidR="006251D8">
              <w:rPr>
                <w:szCs w:val="24"/>
              </w:rPr>
              <w:t xml:space="preserve"> har på baggrund af beskyldninger i </w:t>
            </w:r>
            <w:proofErr w:type="spellStart"/>
            <w:r w:rsidR="006251D8">
              <w:rPr>
                <w:szCs w:val="24"/>
              </w:rPr>
              <w:t>McClaren-raporten</w:t>
            </w:r>
            <w:proofErr w:type="spellEnd"/>
            <w:r w:rsidR="006251D8">
              <w:rPr>
                <w:szCs w:val="24"/>
              </w:rPr>
              <w:t xml:space="preserve"> vedr. doping indenfor vægtløftning trådt til</w:t>
            </w:r>
            <w:r w:rsidR="007F0272">
              <w:rPr>
                <w:szCs w:val="24"/>
              </w:rPr>
              <w:t>b</w:t>
            </w:r>
            <w:r w:rsidR="006251D8">
              <w:rPr>
                <w:szCs w:val="24"/>
              </w:rPr>
              <w:t xml:space="preserve">age og </w:t>
            </w:r>
            <w:r w:rsidR="007F0272">
              <w:rPr>
                <w:szCs w:val="24"/>
              </w:rPr>
              <w:t xml:space="preserve">har </w:t>
            </w:r>
            <w:r w:rsidR="006251D8">
              <w:rPr>
                <w:szCs w:val="24"/>
              </w:rPr>
              <w:t>overladt posten til 1</w:t>
            </w:r>
            <w:r w:rsidR="007F0272">
              <w:rPr>
                <w:szCs w:val="24"/>
              </w:rPr>
              <w:t>.</w:t>
            </w:r>
            <w:r w:rsidR="006251D8">
              <w:rPr>
                <w:szCs w:val="24"/>
              </w:rPr>
              <w:t xml:space="preserve"> vicepræsident. Denne har dog – ifølge flere EWF-bestyrelsesmedlemmer - misligholdt sine forpligtelser og bør trække sig fra posten. </w:t>
            </w:r>
            <w:r w:rsidR="006251D8">
              <w:rPr>
                <w:szCs w:val="24"/>
              </w:rPr>
              <w:br/>
              <w:t xml:space="preserve">ABN opfordrede TF til at tage kontakt til Tina Beiter, der har plads i </w:t>
            </w:r>
            <w:proofErr w:type="spellStart"/>
            <w:r w:rsidR="006251D8">
              <w:rPr>
                <w:szCs w:val="24"/>
              </w:rPr>
              <w:t>EWF’s</w:t>
            </w:r>
            <w:proofErr w:type="spellEnd"/>
            <w:r w:rsidR="006251D8">
              <w:rPr>
                <w:szCs w:val="24"/>
              </w:rPr>
              <w:t xml:space="preserve"> bestyrelse, for en grundigere indføring i det internationale arbejde.</w:t>
            </w:r>
            <w:r w:rsidR="006251D8" w:rsidRPr="006251D8">
              <w:rPr>
                <w:szCs w:val="24"/>
              </w:rPr>
              <w:t xml:space="preserve"> </w:t>
            </w:r>
            <w:r w:rsidRPr="006251D8">
              <w:rPr>
                <w:szCs w:val="24"/>
              </w:rPr>
              <w:t xml:space="preserve"> </w:t>
            </w:r>
            <w:r w:rsidR="006251D8">
              <w:rPr>
                <w:szCs w:val="24"/>
              </w:rPr>
              <w:t>Dette vil TF gøre og kan se</w:t>
            </w:r>
            <w:r w:rsidR="007F0272">
              <w:rPr>
                <w:szCs w:val="24"/>
              </w:rPr>
              <w:t>,</w:t>
            </w:r>
            <w:r w:rsidR="006251D8">
              <w:rPr>
                <w:szCs w:val="24"/>
              </w:rPr>
              <w:t xml:space="preserve"> at der er ligger en stor opgave for hende her. Hun er dg ikke skræmt af dette.</w:t>
            </w:r>
          </w:p>
          <w:p w14:paraId="67469D95" w14:textId="77777777" w:rsidR="007F0272" w:rsidRDefault="007F0272" w:rsidP="007F0272">
            <w:pPr>
              <w:ind w:left="360"/>
              <w:rPr>
                <w:b/>
                <w:szCs w:val="24"/>
                <w:u w:val="single"/>
              </w:rPr>
            </w:pPr>
          </w:p>
          <w:p w14:paraId="324D4E99" w14:textId="5CD796FC" w:rsidR="00DC7098" w:rsidRPr="007F0272" w:rsidRDefault="007F0272" w:rsidP="007F0272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 xml:space="preserve">469 </w:t>
            </w:r>
            <w:r w:rsidR="00DC7098" w:rsidRPr="007F0272">
              <w:rPr>
                <w:b/>
                <w:szCs w:val="24"/>
                <w:u w:val="single"/>
              </w:rPr>
              <w:t>Evt.</w:t>
            </w:r>
          </w:p>
          <w:p w14:paraId="7206C5C5" w14:textId="1B79F159" w:rsidR="00DA186C" w:rsidRDefault="00DA186C" w:rsidP="00DA186C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HSM var blevet kontaktet af </w:t>
            </w:r>
            <w:r w:rsidR="007F0272">
              <w:rPr>
                <w:szCs w:val="24"/>
              </w:rPr>
              <w:t>D</w:t>
            </w:r>
            <w:r>
              <w:rPr>
                <w:szCs w:val="24"/>
              </w:rPr>
              <w:t xml:space="preserve">avid Havmand ifm. DM Senior 2021 og spurgt til om deltagere fra Færøerne </w:t>
            </w:r>
            <w:r w:rsidR="007F0272">
              <w:rPr>
                <w:szCs w:val="24"/>
              </w:rPr>
              <w:t xml:space="preserve">ved mesterskaberne </w:t>
            </w:r>
            <w:r>
              <w:rPr>
                <w:szCs w:val="24"/>
              </w:rPr>
              <w:t>var berettigede til at deltage. Han henviste til at de</w:t>
            </w:r>
            <w:r w:rsidR="007F0272">
              <w:rPr>
                <w:szCs w:val="24"/>
              </w:rPr>
              <w:t>t</w:t>
            </w:r>
            <w:r>
              <w:rPr>
                <w:szCs w:val="24"/>
              </w:rPr>
              <w:t xml:space="preserve"> burde sikres</w:t>
            </w:r>
            <w:r w:rsidR="007F0272">
              <w:rPr>
                <w:szCs w:val="24"/>
              </w:rPr>
              <w:t>,</w:t>
            </w:r>
            <w:r>
              <w:rPr>
                <w:szCs w:val="24"/>
              </w:rPr>
              <w:t xml:space="preserve"> at de var danske statsborgere medmindre de kan påvise at have været tilmeldt folkeregistret de seneste år op til DM. Bestyrelsen fastslog, at teksten i stævnebestemmelserne var dækkende og at alle der kunne fremvise dansk pas var at betragte som danske statsborgere.</w:t>
            </w:r>
          </w:p>
          <w:p w14:paraId="57F8F442" w14:textId="687385A0" w:rsidR="005B4FFD" w:rsidRDefault="00DA186C" w:rsidP="00DA186C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TF kunne fortælle</w:t>
            </w:r>
            <w:r w:rsidR="007F0272">
              <w:rPr>
                <w:szCs w:val="24"/>
              </w:rPr>
              <w:t>,</w:t>
            </w:r>
            <w:r>
              <w:rPr>
                <w:szCs w:val="24"/>
              </w:rPr>
              <w:t xml:space="preserve"> at de til B-DM den 28.</w:t>
            </w:r>
            <w:r w:rsidR="00F047C1">
              <w:rPr>
                <w:szCs w:val="24"/>
              </w:rPr>
              <w:t>-29</w:t>
            </w:r>
            <w:r>
              <w:rPr>
                <w:szCs w:val="24"/>
              </w:rPr>
              <w:t xml:space="preserve"> </w:t>
            </w:r>
            <w:r w:rsidR="00F047C1">
              <w:rPr>
                <w:szCs w:val="24"/>
              </w:rPr>
              <w:t>aug</w:t>
            </w:r>
            <w:r>
              <w:rPr>
                <w:szCs w:val="24"/>
              </w:rPr>
              <w:t>. i Herning havde haft problematikken vedr. kønsskifte og vægtløftning inde på livet. Her var tilmeldt kvinde</w:t>
            </w:r>
            <w:r w:rsidR="007F0272">
              <w:rPr>
                <w:szCs w:val="24"/>
              </w:rPr>
              <w:t>,</w:t>
            </w:r>
            <w:r>
              <w:rPr>
                <w:szCs w:val="24"/>
              </w:rPr>
              <w:t xml:space="preserve"> der tidliger</w:t>
            </w:r>
            <w:r w:rsidR="007F0272">
              <w:rPr>
                <w:szCs w:val="24"/>
              </w:rPr>
              <w:t>e</w:t>
            </w:r>
            <w:r>
              <w:rPr>
                <w:szCs w:val="24"/>
              </w:rPr>
              <w:t xml:space="preserve"> var mand</w:t>
            </w:r>
            <w:r w:rsidR="007F0272">
              <w:rPr>
                <w:szCs w:val="24"/>
              </w:rPr>
              <w:t>,</w:t>
            </w:r>
            <w:r>
              <w:rPr>
                <w:szCs w:val="24"/>
              </w:rPr>
              <w:t xml:space="preserve"> tilmeldt. Hun spurgte til</w:t>
            </w:r>
            <w:r w:rsidR="007F0272">
              <w:rPr>
                <w:szCs w:val="24"/>
              </w:rPr>
              <w:t>,</w:t>
            </w:r>
            <w:r>
              <w:rPr>
                <w:szCs w:val="24"/>
              </w:rPr>
              <w:t xml:space="preserve"> hvilke regler der var gældende</w:t>
            </w:r>
            <w:r w:rsidR="007F0272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og hvem der skulle kontrollere</w:t>
            </w:r>
            <w:r w:rsidR="007F0272">
              <w:rPr>
                <w:szCs w:val="24"/>
              </w:rPr>
              <w:t>,</w:t>
            </w:r>
            <w:r>
              <w:rPr>
                <w:szCs w:val="24"/>
              </w:rPr>
              <w:t xml:space="preserve"> at de blev overholdt?</w:t>
            </w:r>
            <w:r w:rsidR="005B4FFD">
              <w:rPr>
                <w:szCs w:val="24"/>
              </w:rPr>
              <w:t xml:space="preserve"> Der er ikke i DVF’s ordensdokumenter skrevet noget vedr. dette men bestyrelsen </w:t>
            </w:r>
            <w:r w:rsidR="007F0272">
              <w:rPr>
                <w:szCs w:val="24"/>
              </w:rPr>
              <w:t xml:space="preserve">valgte at </w:t>
            </w:r>
            <w:r w:rsidR="005B4FFD">
              <w:rPr>
                <w:szCs w:val="24"/>
              </w:rPr>
              <w:t xml:space="preserve">henholde sig til, at man fulgte </w:t>
            </w:r>
            <w:proofErr w:type="spellStart"/>
            <w:r w:rsidR="005B4FFD">
              <w:rPr>
                <w:szCs w:val="24"/>
              </w:rPr>
              <w:t>IWF’s</w:t>
            </w:r>
            <w:proofErr w:type="spellEnd"/>
            <w:r w:rsidR="005B4FFD">
              <w:rPr>
                <w:szCs w:val="24"/>
              </w:rPr>
              <w:t xml:space="preserve"> indstilling til problematikken.</w:t>
            </w:r>
          </w:p>
          <w:p w14:paraId="2CC3B087" w14:textId="109EC1EC" w:rsidR="00E1595F" w:rsidRPr="00E1595F" w:rsidRDefault="005B4FFD" w:rsidP="00E1595F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TF kunne fortælle, at hun </w:t>
            </w:r>
            <w:r w:rsidR="007F0272">
              <w:rPr>
                <w:szCs w:val="24"/>
              </w:rPr>
              <w:t xml:space="preserve">havde erfaret </w:t>
            </w:r>
            <w:r>
              <w:rPr>
                <w:szCs w:val="24"/>
              </w:rPr>
              <w:t xml:space="preserve">at EJ havde været i kontakt med </w:t>
            </w:r>
            <w:proofErr w:type="spellStart"/>
            <w:r>
              <w:rPr>
                <w:szCs w:val="24"/>
              </w:rPr>
              <w:t>Eleiko</w:t>
            </w:r>
            <w:proofErr w:type="spellEnd"/>
            <w:r>
              <w:rPr>
                <w:szCs w:val="24"/>
              </w:rPr>
              <w:t xml:space="preserve"> på trods af at der endnu ikke var udarbejdet et færdigt ønske fra DVF’s side til ny sponsoraftale. Hun fandt selv</w:t>
            </w:r>
            <w:r w:rsidR="007F0272">
              <w:rPr>
                <w:szCs w:val="24"/>
              </w:rPr>
              <w:t>,</w:t>
            </w:r>
            <w:r>
              <w:rPr>
                <w:szCs w:val="24"/>
              </w:rPr>
              <w:t xml:space="preserve"> at den hurdle der er med </w:t>
            </w:r>
            <w:proofErr w:type="spellStart"/>
            <w:r>
              <w:rPr>
                <w:szCs w:val="24"/>
              </w:rPr>
              <w:t>Eleiko</w:t>
            </w:r>
            <w:proofErr w:type="spellEnd"/>
            <w:r>
              <w:rPr>
                <w:szCs w:val="24"/>
              </w:rPr>
              <w:t xml:space="preserve"> vedr. brug af ikke IWF-certificerede materiale ved </w:t>
            </w:r>
            <w:proofErr w:type="gramStart"/>
            <w:r>
              <w:rPr>
                <w:szCs w:val="24"/>
              </w:rPr>
              <w:t>DVF stævner</w:t>
            </w:r>
            <w:proofErr w:type="gramEnd"/>
            <w:r>
              <w:rPr>
                <w:szCs w:val="24"/>
              </w:rPr>
              <w:t xml:space="preserve"> lå i vejen for en god aftale. MB og RM var enige og problematiserede også, at der ikke i sådanne tilfælde kunne sættes internationale – herunder nordiske – rekorder.</w:t>
            </w:r>
            <w:r>
              <w:rPr>
                <w:szCs w:val="24"/>
              </w:rPr>
              <w:br/>
              <w:t>Bestyrelsen bakkede således op om at indskrive krav om brug af IWF-certificeret materiale ved DVF stævner i stævnebestemmelserne.</w:t>
            </w:r>
            <w:r w:rsidR="00E1595F">
              <w:rPr>
                <w:szCs w:val="24"/>
              </w:rPr>
              <w:br/>
            </w:r>
            <w:r w:rsidR="00E1595F">
              <w:rPr>
                <w:szCs w:val="24"/>
              </w:rPr>
              <w:br/>
            </w:r>
            <w:r w:rsidR="00E1595F">
              <w:rPr>
                <w:szCs w:val="24"/>
              </w:rPr>
              <w:br/>
              <w:t xml:space="preserve">Næste bestyrelsesmøde blev fastsat til 23. nov. 2021. Mødet </w:t>
            </w:r>
            <w:r w:rsidR="007E4EC1">
              <w:rPr>
                <w:szCs w:val="24"/>
              </w:rPr>
              <w:t xml:space="preserve">afholdes </w:t>
            </w:r>
            <w:r w:rsidR="00E1595F">
              <w:rPr>
                <w:szCs w:val="24"/>
              </w:rPr>
              <w:t>online.</w:t>
            </w:r>
          </w:p>
          <w:p w14:paraId="4137658B" w14:textId="77777777" w:rsidR="00AB7545" w:rsidRPr="00C46F3A" w:rsidRDefault="00AB7545" w:rsidP="00C46F3A">
            <w:pPr>
              <w:ind w:left="360"/>
            </w:pPr>
          </w:p>
          <w:p w14:paraId="7C8A3419" w14:textId="77777777" w:rsidR="006E662C" w:rsidRDefault="00C46F3A" w:rsidP="00687BC5">
            <w:pPr>
              <w:ind w:left="360"/>
            </w:pPr>
            <w:r>
              <w:t xml:space="preserve"> </w:t>
            </w:r>
            <w:r w:rsidR="006A3577">
              <w:t>Ref.</w:t>
            </w:r>
            <w:r w:rsidR="00A72CC4">
              <w:t xml:space="preserve"> </w:t>
            </w:r>
            <w:r w:rsidR="00D87907">
              <w:t>Henrik Schou Madsen</w:t>
            </w:r>
          </w:p>
          <w:p w14:paraId="5B00AF32" w14:textId="6320CDF6" w:rsidR="005B4FFD" w:rsidRDefault="005B4FFD" w:rsidP="00687BC5">
            <w:pPr>
              <w:ind w:left="360"/>
            </w:pPr>
          </w:p>
        </w:tc>
        <w:tc>
          <w:tcPr>
            <w:tcW w:w="919" w:type="dxa"/>
          </w:tcPr>
          <w:p w14:paraId="444DE802" w14:textId="77777777" w:rsidR="005A267D" w:rsidRPr="00C124B2" w:rsidRDefault="005A267D" w:rsidP="00B6395F">
            <w:pPr>
              <w:rPr>
                <w:lang w:val="en-US"/>
              </w:rPr>
            </w:pPr>
          </w:p>
          <w:p w14:paraId="7BCA5C34" w14:textId="77777777" w:rsidR="005B3202" w:rsidRPr="00C124B2" w:rsidRDefault="005B3202" w:rsidP="00B6395F">
            <w:pPr>
              <w:rPr>
                <w:lang w:val="en-US"/>
              </w:rPr>
            </w:pPr>
          </w:p>
          <w:p w14:paraId="1D404209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45321295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2CFFCAA0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6C0D3690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51F3155E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75879614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6D9582C9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1BC74D3C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47EAC625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14C060FF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3355CB2A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7D5FCA65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5EE4711C" w14:textId="77777777" w:rsidR="00210204" w:rsidRPr="00C124B2" w:rsidRDefault="00210204" w:rsidP="00795C48">
            <w:pPr>
              <w:rPr>
                <w:lang w:val="en-US"/>
              </w:rPr>
            </w:pPr>
          </w:p>
          <w:p w14:paraId="7CD43914" w14:textId="77777777" w:rsidR="00210204" w:rsidRPr="00C124B2" w:rsidRDefault="00210204" w:rsidP="00795C48">
            <w:pPr>
              <w:rPr>
                <w:lang w:val="en-US"/>
              </w:rPr>
            </w:pPr>
          </w:p>
          <w:p w14:paraId="749EA268" w14:textId="77777777" w:rsidR="00210204" w:rsidRPr="00C124B2" w:rsidRDefault="00210204" w:rsidP="00795C48">
            <w:pPr>
              <w:rPr>
                <w:lang w:val="en-US"/>
              </w:rPr>
            </w:pPr>
          </w:p>
          <w:p w14:paraId="04C97096" w14:textId="77777777" w:rsidR="00210204" w:rsidRPr="00C124B2" w:rsidRDefault="00210204" w:rsidP="00795C48">
            <w:pPr>
              <w:rPr>
                <w:lang w:val="en-US"/>
              </w:rPr>
            </w:pPr>
          </w:p>
          <w:p w14:paraId="3EF0E742" w14:textId="73A96F7B" w:rsidR="00210204" w:rsidRPr="00C124B2" w:rsidRDefault="007F0272" w:rsidP="00795C48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  <w:p w14:paraId="3AE4B4BB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72F63708" w14:textId="5DD3CCF1" w:rsidR="00D87907" w:rsidRPr="00C124B2" w:rsidRDefault="007F0272" w:rsidP="00795C48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  <w:p w14:paraId="6AAA2A96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1D309FED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6D73FBFF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1597489F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67C9AD4A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3F09CC32" w14:textId="54971547" w:rsidR="00D87907" w:rsidRPr="00C124B2" w:rsidRDefault="00D87907" w:rsidP="00795C48">
            <w:pPr>
              <w:rPr>
                <w:lang w:val="en-US"/>
              </w:rPr>
            </w:pPr>
          </w:p>
          <w:p w14:paraId="75EB6B9C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638C2A85" w14:textId="5E5355A7" w:rsidR="00D87907" w:rsidRDefault="007F0272" w:rsidP="00795C48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  <w:p w14:paraId="3E09CBB3" w14:textId="3EC0B713" w:rsidR="007F0272" w:rsidRPr="00C124B2" w:rsidRDefault="007F0272" w:rsidP="00795C48">
            <w:pPr>
              <w:rPr>
                <w:lang w:val="en-US"/>
              </w:rPr>
            </w:pPr>
            <w:r>
              <w:rPr>
                <w:lang w:val="en-US"/>
              </w:rPr>
              <w:t>FP</w:t>
            </w:r>
          </w:p>
          <w:p w14:paraId="13480B0F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4DDCF0A7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300904F8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651070D0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42C4C9C8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127DDEEB" w14:textId="35220E8E" w:rsidR="00D87907" w:rsidRPr="00C124B2" w:rsidRDefault="00E1595F" w:rsidP="00795C48">
            <w:pPr>
              <w:rPr>
                <w:lang w:val="en-US"/>
              </w:rPr>
            </w:pPr>
            <w:r>
              <w:rPr>
                <w:lang w:val="en-US"/>
              </w:rPr>
              <w:t>DL</w:t>
            </w:r>
          </w:p>
          <w:p w14:paraId="01DD8802" w14:textId="51D5EC4D" w:rsidR="00D87907" w:rsidRPr="00C124B2" w:rsidRDefault="00E1595F" w:rsidP="00795C48">
            <w:pPr>
              <w:rPr>
                <w:lang w:val="en-US"/>
              </w:rPr>
            </w:pPr>
            <w:r>
              <w:rPr>
                <w:lang w:val="en-US"/>
              </w:rPr>
              <w:t>FP</w:t>
            </w:r>
          </w:p>
          <w:p w14:paraId="2AB775C4" w14:textId="0F9E1B8D" w:rsidR="003D49B8" w:rsidRPr="00C124B2" w:rsidRDefault="003D49B8" w:rsidP="00795C48">
            <w:pPr>
              <w:rPr>
                <w:lang w:val="en-US"/>
              </w:rPr>
            </w:pPr>
          </w:p>
          <w:p w14:paraId="5B2DAD28" w14:textId="77777777" w:rsidR="003D49B8" w:rsidRPr="00C124B2" w:rsidRDefault="003D49B8" w:rsidP="00795C48">
            <w:pPr>
              <w:rPr>
                <w:lang w:val="en-US"/>
              </w:rPr>
            </w:pPr>
          </w:p>
          <w:p w14:paraId="0258B6EB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206E119E" w14:textId="77777777" w:rsidR="00D87907" w:rsidRPr="00C124B2" w:rsidRDefault="00D87907" w:rsidP="00795C48">
            <w:pPr>
              <w:rPr>
                <w:lang w:val="en-US"/>
              </w:rPr>
            </w:pPr>
          </w:p>
          <w:p w14:paraId="45D73077" w14:textId="77777777" w:rsidR="00BA379E" w:rsidRPr="00C124B2" w:rsidRDefault="00BA379E" w:rsidP="00795C48">
            <w:pPr>
              <w:rPr>
                <w:lang w:val="en-US"/>
              </w:rPr>
            </w:pPr>
          </w:p>
          <w:p w14:paraId="6B6B0FDB" w14:textId="77777777" w:rsidR="00BA379E" w:rsidRPr="00C124B2" w:rsidRDefault="00BA379E" w:rsidP="00795C48">
            <w:pPr>
              <w:rPr>
                <w:lang w:val="en-US"/>
              </w:rPr>
            </w:pPr>
          </w:p>
          <w:p w14:paraId="054C4178" w14:textId="6A5270E3" w:rsidR="00BA379E" w:rsidRPr="00C124B2" w:rsidRDefault="007F0272" w:rsidP="00795C48">
            <w:pPr>
              <w:rPr>
                <w:lang w:val="en-US"/>
              </w:rPr>
            </w:pPr>
            <w:r>
              <w:rPr>
                <w:lang w:val="en-US"/>
              </w:rPr>
              <w:t>ABN</w:t>
            </w:r>
          </w:p>
          <w:p w14:paraId="59784447" w14:textId="77777777" w:rsidR="00BA379E" w:rsidRPr="00C124B2" w:rsidRDefault="00BA379E" w:rsidP="00795C48">
            <w:pPr>
              <w:rPr>
                <w:lang w:val="en-US"/>
              </w:rPr>
            </w:pPr>
          </w:p>
          <w:p w14:paraId="75E02DA8" w14:textId="77777777" w:rsidR="00BA379E" w:rsidRPr="00C124B2" w:rsidRDefault="00BA379E" w:rsidP="00795C48">
            <w:pPr>
              <w:rPr>
                <w:lang w:val="en-US"/>
              </w:rPr>
            </w:pPr>
          </w:p>
          <w:p w14:paraId="34448C61" w14:textId="77777777" w:rsidR="00BA379E" w:rsidRPr="00C124B2" w:rsidRDefault="00BA379E" w:rsidP="00795C48">
            <w:pPr>
              <w:rPr>
                <w:lang w:val="en-US"/>
              </w:rPr>
            </w:pPr>
          </w:p>
          <w:p w14:paraId="44CA32F0" w14:textId="77777777" w:rsidR="00BA379E" w:rsidRPr="00C124B2" w:rsidRDefault="00BA379E" w:rsidP="00795C48">
            <w:pPr>
              <w:rPr>
                <w:lang w:val="en-US"/>
              </w:rPr>
            </w:pPr>
          </w:p>
          <w:p w14:paraId="1C1108E4" w14:textId="77777777" w:rsidR="00BA379E" w:rsidRPr="00C124B2" w:rsidRDefault="00BA379E" w:rsidP="00795C48">
            <w:pPr>
              <w:rPr>
                <w:lang w:val="en-US"/>
              </w:rPr>
            </w:pPr>
          </w:p>
          <w:p w14:paraId="548ED54A" w14:textId="77777777" w:rsidR="002744A6" w:rsidRPr="00210204" w:rsidRDefault="002744A6" w:rsidP="00795C48">
            <w:pPr>
              <w:rPr>
                <w:lang w:val="en-US"/>
              </w:rPr>
            </w:pPr>
          </w:p>
          <w:p w14:paraId="06995625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438A9040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35CCB3AE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0915D82E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26131881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459FE4C1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22179C6D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7ED8D30B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5F2537D8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31DC3435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67CBADD1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0BD81F98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7D40B693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36A9139F" w14:textId="6362BAFA" w:rsidR="00D87907" w:rsidRPr="00210204" w:rsidRDefault="007F0272" w:rsidP="00795C48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  <w:p w14:paraId="0F629C19" w14:textId="77777777" w:rsidR="005B0B77" w:rsidRPr="00210204" w:rsidRDefault="005B0B77" w:rsidP="00795C48">
            <w:pPr>
              <w:rPr>
                <w:lang w:val="en-US"/>
              </w:rPr>
            </w:pPr>
          </w:p>
          <w:p w14:paraId="550B1CAF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265848DB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23EFC6E3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40ADB753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635EC238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454DBABB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52017059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609F309D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5618DF56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133CBA17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1BBBC1A6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0D00C71D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71E353C9" w14:textId="77777777" w:rsidR="003D49B8" w:rsidRPr="00210204" w:rsidRDefault="003D49B8" w:rsidP="00795C48">
            <w:pPr>
              <w:rPr>
                <w:lang w:val="en-US"/>
              </w:rPr>
            </w:pPr>
          </w:p>
          <w:p w14:paraId="39124553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0CFA4C02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7942ADCF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0E12CA2D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01E2CA16" w14:textId="77777777" w:rsidR="003D49B8" w:rsidRPr="00210204" w:rsidRDefault="003D49B8" w:rsidP="00795C48">
            <w:pPr>
              <w:rPr>
                <w:lang w:val="en-US"/>
              </w:rPr>
            </w:pPr>
          </w:p>
          <w:p w14:paraId="746F6822" w14:textId="77777777" w:rsidR="00D87907" w:rsidRDefault="00D87907" w:rsidP="00795C48">
            <w:pPr>
              <w:rPr>
                <w:lang w:val="en-US"/>
              </w:rPr>
            </w:pPr>
          </w:p>
          <w:p w14:paraId="6340935D" w14:textId="77777777" w:rsidR="00D8754B" w:rsidRDefault="00D8754B" w:rsidP="00795C48">
            <w:pPr>
              <w:rPr>
                <w:lang w:val="en-US"/>
              </w:rPr>
            </w:pPr>
          </w:p>
          <w:p w14:paraId="3F623D5D" w14:textId="77777777" w:rsidR="00D8754B" w:rsidRDefault="00D8754B" w:rsidP="00795C48">
            <w:pPr>
              <w:rPr>
                <w:lang w:val="en-US"/>
              </w:rPr>
            </w:pPr>
          </w:p>
          <w:p w14:paraId="36D8E5D0" w14:textId="77777777" w:rsidR="00D8754B" w:rsidRDefault="00D8754B" w:rsidP="00795C48">
            <w:pPr>
              <w:rPr>
                <w:lang w:val="en-US"/>
              </w:rPr>
            </w:pPr>
          </w:p>
          <w:p w14:paraId="39F52BEA" w14:textId="77777777" w:rsidR="00D8754B" w:rsidRDefault="00D8754B" w:rsidP="00795C48">
            <w:pPr>
              <w:rPr>
                <w:lang w:val="en-US"/>
              </w:rPr>
            </w:pPr>
          </w:p>
          <w:p w14:paraId="0DA27133" w14:textId="77777777" w:rsidR="00D8754B" w:rsidRDefault="00D8754B" w:rsidP="00795C48">
            <w:pPr>
              <w:rPr>
                <w:lang w:val="en-US"/>
              </w:rPr>
            </w:pPr>
          </w:p>
          <w:p w14:paraId="2BDD660E" w14:textId="77777777" w:rsidR="007506E1" w:rsidRDefault="007506E1" w:rsidP="00795C48">
            <w:pPr>
              <w:rPr>
                <w:lang w:val="en-US"/>
              </w:rPr>
            </w:pPr>
          </w:p>
          <w:p w14:paraId="67A0E739" w14:textId="77777777" w:rsidR="007506E1" w:rsidRDefault="007506E1" w:rsidP="00795C48">
            <w:pPr>
              <w:rPr>
                <w:lang w:val="en-US"/>
              </w:rPr>
            </w:pPr>
          </w:p>
          <w:p w14:paraId="22D36221" w14:textId="77777777" w:rsidR="00D8754B" w:rsidRDefault="00D8754B" w:rsidP="00795C48">
            <w:pPr>
              <w:rPr>
                <w:lang w:val="en-US"/>
              </w:rPr>
            </w:pPr>
          </w:p>
          <w:p w14:paraId="22685F76" w14:textId="77777777" w:rsidR="007506E1" w:rsidRPr="00210204" w:rsidRDefault="007506E1" w:rsidP="00795C48">
            <w:pPr>
              <w:rPr>
                <w:lang w:val="en-US"/>
              </w:rPr>
            </w:pPr>
          </w:p>
          <w:p w14:paraId="1922F2AF" w14:textId="77777777" w:rsidR="00210204" w:rsidRPr="00210204" w:rsidRDefault="00210204" w:rsidP="00795C48">
            <w:pPr>
              <w:rPr>
                <w:lang w:val="en-US"/>
              </w:rPr>
            </w:pPr>
          </w:p>
          <w:p w14:paraId="6CC4DB9E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572A3781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09A03A7D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62F09317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4247D6B6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5904D989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2A1A394F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0B057D6D" w14:textId="77777777" w:rsidR="00687BC5" w:rsidRDefault="00687BC5" w:rsidP="003F2D81">
            <w:pPr>
              <w:rPr>
                <w:lang w:val="en-US"/>
              </w:rPr>
            </w:pPr>
          </w:p>
          <w:p w14:paraId="6CA973F2" w14:textId="77777777" w:rsidR="00687BC5" w:rsidRDefault="00687BC5" w:rsidP="003F2D81">
            <w:pPr>
              <w:rPr>
                <w:lang w:val="en-US"/>
              </w:rPr>
            </w:pPr>
          </w:p>
          <w:p w14:paraId="3BD1F157" w14:textId="77777777" w:rsidR="00687BC5" w:rsidRDefault="00687BC5" w:rsidP="003F2D81">
            <w:pPr>
              <w:rPr>
                <w:lang w:val="en-US"/>
              </w:rPr>
            </w:pPr>
          </w:p>
          <w:p w14:paraId="12BB02EA" w14:textId="77777777" w:rsidR="00687BC5" w:rsidRDefault="00687BC5" w:rsidP="003F2D81">
            <w:pPr>
              <w:rPr>
                <w:lang w:val="en-US"/>
              </w:rPr>
            </w:pPr>
          </w:p>
          <w:p w14:paraId="2B6B8754" w14:textId="77777777" w:rsidR="00687BC5" w:rsidRDefault="00687BC5" w:rsidP="003F2D81">
            <w:pPr>
              <w:rPr>
                <w:lang w:val="en-US"/>
              </w:rPr>
            </w:pPr>
          </w:p>
          <w:p w14:paraId="57336BD3" w14:textId="77777777" w:rsidR="00687BC5" w:rsidRDefault="00687BC5" w:rsidP="003F2D81">
            <w:pPr>
              <w:rPr>
                <w:lang w:val="en-US"/>
              </w:rPr>
            </w:pPr>
          </w:p>
          <w:p w14:paraId="4A68A07F" w14:textId="77777777" w:rsidR="00687BC5" w:rsidRDefault="00687BC5" w:rsidP="003F2D81">
            <w:pPr>
              <w:rPr>
                <w:lang w:val="en-US"/>
              </w:rPr>
            </w:pPr>
          </w:p>
          <w:p w14:paraId="3E49E4C6" w14:textId="77777777" w:rsidR="00551495" w:rsidRDefault="00551495" w:rsidP="003F2D81">
            <w:pPr>
              <w:rPr>
                <w:lang w:val="en-US"/>
              </w:rPr>
            </w:pPr>
          </w:p>
          <w:p w14:paraId="599BD8C8" w14:textId="3ABEC2BA" w:rsidR="00551495" w:rsidRDefault="00E1595F" w:rsidP="003F2D81">
            <w:pPr>
              <w:rPr>
                <w:lang w:val="en-US"/>
              </w:rPr>
            </w:pPr>
            <w:r>
              <w:rPr>
                <w:lang w:val="en-US"/>
              </w:rPr>
              <w:t>DL</w:t>
            </w:r>
          </w:p>
          <w:p w14:paraId="30CE532E" w14:textId="7659DEBA" w:rsidR="00551495" w:rsidRDefault="00551495" w:rsidP="003F2D81">
            <w:pPr>
              <w:rPr>
                <w:lang w:val="en-US"/>
              </w:rPr>
            </w:pPr>
          </w:p>
          <w:p w14:paraId="70C28FA9" w14:textId="730E3D9A" w:rsidR="00551495" w:rsidRDefault="00551495" w:rsidP="003F2D81">
            <w:pPr>
              <w:rPr>
                <w:lang w:val="en-US"/>
              </w:rPr>
            </w:pPr>
          </w:p>
          <w:p w14:paraId="045E3CDA" w14:textId="2E512D12" w:rsidR="00551495" w:rsidRDefault="00551495" w:rsidP="003F2D81">
            <w:pPr>
              <w:rPr>
                <w:lang w:val="en-US"/>
              </w:rPr>
            </w:pPr>
          </w:p>
          <w:p w14:paraId="7B3AD604" w14:textId="1B31466D" w:rsidR="00551495" w:rsidRDefault="00551495" w:rsidP="003F2D81">
            <w:pPr>
              <w:rPr>
                <w:lang w:val="en-US"/>
              </w:rPr>
            </w:pPr>
          </w:p>
          <w:p w14:paraId="4C677786" w14:textId="386124CD" w:rsidR="00551495" w:rsidRDefault="00551495" w:rsidP="003F2D81">
            <w:pPr>
              <w:rPr>
                <w:lang w:val="en-US"/>
              </w:rPr>
            </w:pPr>
          </w:p>
          <w:p w14:paraId="58B71473" w14:textId="4AD85A28" w:rsidR="00551495" w:rsidRPr="00210204" w:rsidRDefault="00551495" w:rsidP="005B4FFD">
            <w:pPr>
              <w:rPr>
                <w:lang w:val="en-US"/>
              </w:rPr>
            </w:pPr>
          </w:p>
        </w:tc>
      </w:tr>
    </w:tbl>
    <w:p w14:paraId="2BFA59D2" w14:textId="77777777" w:rsidR="0027055B" w:rsidRPr="00210204" w:rsidRDefault="0027055B">
      <w:pPr>
        <w:pStyle w:val="Sidehoved"/>
        <w:tabs>
          <w:tab w:val="clear" w:pos="4819"/>
          <w:tab w:val="clear" w:pos="9638"/>
        </w:tabs>
        <w:rPr>
          <w:lang w:val="en-US"/>
        </w:rPr>
      </w:pPr>
    </w:p>
    <w:sectPr w:rsidR="0027055B" w:rsidRPr="00210204" w:rsidSect="00573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993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B648" w14:textId="77777777" w:rsidR="00C124B2" w:rsidRDefault="00C124B2">
      <w:r>
        <w:separator/>
      </w:r>
    </w:p>
  </w:endnote>
  <w:endnote w:type="continuationSeparator" w:id="0">
    <w:p w14:paraId="09B2E608" w14:textId="77777777" w:rsidR="00C124B2" w:rsidRDefault="00C1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45AD" w14:textId="77777777" w:rsidR="007E4EC1" w:rsidRDefault="007E4EC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AAFD" w14:textId="77777777" w:rsidR="007E4EC1" w:rsidRDefault="007E4EC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36C3" w14:textId="77777777" w:rsidR="007E4EC1" w:rsidRDefault="007E4E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87BC" w14:textId="77777777" w:rsidR="00C124B2" w:rsidRDefault="00C124B2">
      <w:r>
        <w:separator/>
      </w:r>
    </w:p>
  </w:footnote>
  <w:footnote w:type="continuationSeparator" w:id="0">
    <w:p w14:paraId="22814AE5" w14:textId="77777777" w:rsidR="00C124B2" w:rsidRDefault="00C1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A790" w14:textId="77777777" w:rsidR="007E4EC1" w:rsidRDefault="007E4E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5130"/>
      <w:gridCol w:w="2958"/>
    </w:tblGrid>
    <w:tr w:rsidR="00C124B2" w14:paraId="6C52E2C7" w14:textId="77777777">
      <w:trPr>
        <w:cantSplit/>
        <w:trHeight w:val="399"/>
      </w:trPr>
      <w:tc>
        <w:tcPr>
          <w:tcW w:w="6820" w:type="dxa"/>
          <w:gridSpan w:val="2"/>
        </w:tcPr>
        <w:p w14:paraId="4B84FA48" w14:textId="1415472F" w:rsidR="00C124B2" w:rsidRDefault="00C124B2" w:rsidP="00DC3046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 xml:space="preserve">Referat fra Bestyrelsesmøde tirsdag den </w:t>
          </w:r>
          <w:r w:rsidR="007E4EC1">
            <w:rPr>
              <w:b/>
              <w:bCs/>
            </w:rPr>
            <w:t>28</w:t>
          </w:r>
          <w:r>
            <w:rPr>
              <w:b/>
              <w:bCs/>
            </w:rPr>
            <w:t xml:space="preserve">. </w:t>
          </w:r>
          <w:r w:rsidR="007E4EC1">
            <w:rPr>
              <w:b/>
              <w:bCs/>
            </w:rPr>
            <w:t xml:space="preserve">september </w:t>
          </w:r>
          <w:r>
            <w:rPr>
              <w:b/>
              <w:bCs/>
            </w:rPr>
            <w:t>2021</w:t>
          </w:r>
        </w:p>
      </w:tc>
      <w:tc>
        <w:tcPr>
          <w:tcW w:w="2958" w:type="dxa"/>
          <w:vMerge w:val="restart"/>
        </w:tcPr>
        <w:p w14:paraId="47827086" w14:textId="77777777" w:rsidR="00C124B2" w:rsidRDefault="00C124B2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 xml:space="preserve">Punkt: </w:t>
          </w:r>
        </w:p>
        <w:p w14:paraId="7223B2BF" w14:textId="76810660" w:rsidR="00C124B2" w:rsidRDefault="00C124B2">
          <w:pPr>
            <w:pStyle w:val="Sidehoved"/>
            <w:rPr>
              <w:rStyle w:val="Sidetal"/>
            </w:rPr>
          </w:pPr>
          <w:r>
            <w:rPr>
              <w:b/>
              <w:bCs/>
            </w:rPr>
            <w:t xml:space="preserve">Side </w:t>
          </w:r>
          <w:r w:rsidRPr="00681C0D">
            <w:rPr>
              <w:rStyle w:val="Sidetal"/>
              <w:b/>
            </w:rPr>
            <w:fldChar w:fldCharType="begin"/>
          </w:r>
          <w:r w:rsidRPr="00681C0D">
            <w:rPr>
              <w:rStyle w:val="Sidetal"/>
              <w:b/>
            </w:rPr>
            <w:instrText xml:space="preserve"> PAGE </w:instrText>
          </w:r>
          <w:r w:rsidRPr="00681C0D">
            <w:rPr>
              <w:rStyle w:val="Sidetal"/>
              <w:b/>
            </w:rPr>
            <w:fldChar w:fldCharType="separate"/>
          </w:r>
          <w:r w:rsidR="00754788">
            <w:rPr>
              <w:rStyle w:val="Sidetal"/>
              <w:b/>
              <w:noProof/>
            </w:rPr>
            <w:t>2</w:t>
          </w:r>
          <w:r w:rsidRPr="00681C0D">
            <w:rPr>
              <w:rStyle w:val="Sidetal"/>
              <w:b/>
            </w:rPr>
            <w:fldChar w:fldCharType="end"/>
          </w:r>
          <w:r w:rsidR="00E925EE">
            <w:rPr>
              <w:rStyle w:val="Sidetal"/>
              <w:b/>
            </w:rPr>
            <w:t xml:space="preserve"> </w:t>
          </w:r>
          <w:r>
            <w:rPr>
              <w:b/>
              <w:bCs/>
            </w:rPr>
            <w:t>af</w:t>
          </w:r>
          <w:r w:rsidR="00E925EE">
            <w:rPr>
              <w:b/>
              <w:bCs/>
            </w:rPr>
            <w:t xml:space="preserve"> </w:t>
          </w:r>
          <w:r w:rsidR="007E4EC1">
            <w:rPr>
              <w:b/>
              <w:bCs/>
            </w:rPr>
            <w:t>3</w:t>
          </w:r>
        </w:p>
        <w:p w14:paraId="5E8D4312" w14:textId="77777777" w:rsidR="00C124B2" w:rsidRDefault="00C124B2">
          <w:pPr>
            <w:pStyle w:val="Sidehoved"/>
            <w:rPr>
              <w:b/>
              <w:bCs/>
            </w:rPr>
          </w:pPr>
        </w:p>
      </w:tc>
    </w:tr>
    <w:tr w:rsidR="00C124B2" w14:paraId="45A210B8" w14:textId="77777777">
      <w:trPr>
        <w:cantSplit/>
        <w:trHeight w:val="156"/>
      </w:trPr>
      <w:tc>
        <w:tcPr>
          <w:tcW w:w="1690" w:type="dxa"/>
        </w:tcPr>
        <w:p w14:paraId="42D2D2F2" w14:textId="77777777" w:rsidR="00C124B2" w:rsidRDefault="00C124B2">
          <w:pPr>
            <w:pStyle w:val="Sidehoved"/>
          </w:pPr>
          <w:r>
            <w:t>Sted:</w:t>
          </w:r>
        </w:p>
      </w:tc>
      <w:tc>
        <w:tcPr>
          <w:tcW w:w="5130" w:type="dxa"/>
        </w:tcPr>
        <w:p w14:paraId="2CF3620F" w14:textId="2E78A2DC" w:rsidR="00C124B2" w:rsidRDefault="004E0CFE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>Online</w:t>
          </w:r>
        </w:p>
      </w:tc>
      <w:tc>
        <w:tcPr>
          <w:tcW w:w="2958" w:type="dxa"/>
          <w:vMerge/>
        </w:tcPr>
        <w:p w14:paraId="1005B29E" w14:textId="77777777" w:rsidR="00C124B2" w:rsidRDefault="00C124B2">
          <w:pPr>
            <w:pStyle w:val="Sidehoved"/>
          </w:pPr>
        </w:p>
      </w:tc>
    </w:tr>
    <w:tr w:rsidR="00C124B2" w14:paraId="7D03CE39" w14:textId="77777777">
      <w:trPr>
        <w:cantSplit/>
        <w:trHeight w:val="156"/>
      </w:trPr>
      <w:tc>
        <w:tcPr>
          <w:tcW w:w="1690" w:type="dxa"/>
        </w:tcPr>
        <w:p w14:paraId="75683AF5" w14:textId="77777777" w:rsidR="00C124B2" w:rsidRDefault="00C124B2">
          <w:pPr>
            <w:pStyle w:val="Sidehoved"/>
          </w:pPr>
          <w:r>
            <w:t>Tid:</w:t>
          </w:r>
        </w:p>
      </w:tc>
      <w:tc>
        <w:tcPr>
          <w:tcW w:w="5130" w:type="dxa"/>
        </w:tcPr>
        <w:p w14:paraId="3AAABA39" w14:textId="577C49E5" w:rsidR="00C124B2" w:rsidRDefault="00C124B2" w:rsidP="00DC3046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 xml:space="preserve">Torsdag den </w:t>
          </w:r>
          <w:r w:rsidR="004E0CFE">
            <w:rPr>
              <w:b/>
              <w:bCs/>
            </w:rPr>
            <w:t>28</w:t>
          </w:r>
          <w:r>
            <w:rPr>
              <w:b/>
              <w:bCs/>
            </w:rPr>
            <w:t xml:space="preserve">. </w:t>
          </w:r>
          <w:r w:rsidR="004E0CFE">
            <w:rPr>
              <w:b/>
              <w:bCs/>
            </w:rPr>
            <w:t xml:space="preserve">september </w:t>
          </w:r>
          <w:r>
            <w:rPr>
              <w:b/>
              <w:bCs/>
            </w:rPr>
            <w:t>2021 kl. 17.00</w:t>
          </w:r>
        </w:p>
      </w:tc>
      <w:tc>
        <w:tcPr>
          <w:tcW w:w="2958" w:type="dxa"/>
          <w:vMerge/>
        </w:tcPr>
        <w:p w14:paraId="42B6E1DE" w14:textId="77777777" w:rsidR="00C124B2" w:rsidRDefault="00C124B2">
          <w:pPr>
            <w:pStyle w:val="Sidehoved"/>
          </w:pPr>
        </w:p>
      </w:tc>
    </w:tr>
    <w:tr w:rsidR="00C124B2" w14:paraId="47009906" w14:textId="77777777">
      <w:tblPrEx>
        <w:jc w:val="center"/>
      </w:tblPrEx>
      <w:trPr>
        <w:trHeight w:val="280"/>
        <w:jc w:val="center"/>
      </w:trPr>
      <w:tc>
        <w:tcPr>
          <w:tcW w:w="1690" w:type="dxa"/>
        </w:tcPr>
        <w:p w14:paraId="160B52FA" w14:textId="77777777" w:rsidR="00C124B2" w:rsidRDefault="00C124B2">
          <w:r>
            <w:t>Emne:</w:t>
          </w:r>
        </w:p>
      </w:tc>
      <w:tc>
        <w:tcPr>
          <w:tcW w:w="8088" w:type="dxa"/>
          <w:gridSpan w:val="2"/>
        </w:tcPr>
        <w:p w14:paraId="4B7AF472" w14:textId="27E2B40A" w:rsidR="00C124B2" w:rsidRDefault="00C124B2">
          <w:pPr>
            <w:pStyle w:val="Overskrift1"/>
          </w:pPr>
          <w:r>
            <w:t xml:space="preserve">DVF`s </w:t>
          </w:r>
          <w:r w:rsidR="006F3173">
            <w:t>bestyrelsesmøde</w:t>
          </w:r>
          <w:r>
            <w:t xml:space="preserve"> </w:t>
          </w:r>
        </w:p>
      </w:tc>
    </w:tr>
  </w:tbl>
  <w:p w14:paraId="7CFB4C53" w14:textId="4AC630D0" w:rsidR="00C124B2" w:rsidRDefault="00C124B2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"dd-MM-yyyy" </w:instrText>
    </w:r>
    <w:r>
      <w:rPr>
        <w:sz w:val="16"/>
      </w:rPr>
      <w:fldChar w:fldCharType="separate"/>
    </w:r>
    <w:r w:rsidR="00F047C1">
      <w:rPr>
        <w:noProof/>
        <w:sz w:val="16"/>
      </w:rPr>
      <w:t>05-10-2021</w:t>
    </w:r>
    <w:r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267F" w14:textId="77777777" w:rsidR="007E4EC1" w:rsidRDefault="007E4EC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336"/>
    <w:multiLevelType w:val="hybridMultilevel"/>
    <w:tmpl w:val="46E096EC"/>
    <w:lvl w:ilvl="0" w:tplc="827EBD1A">
      <w:start w:val="759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7B97FDA"/>
    <w:multiLevelType w:val="hybridMultilevel"/>
    <w:tmpl w:val="34400AF6"/>
    <w:lvl w:ilvl="0" w:tplc="D304B99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241"/>
    <w:multiLevelType w:val="hybridMultilevel"/>
    <w:tmpl w:val="7D0C9616"/>
    <w:lvl w:ilvl="0" w:tplc="3E12C032">
      <w:start w:val="29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47335"/>
    <w:multiLevelType w:val="hybridMultilevel"/>
    <w:tmpl w:val="206AFD78"/>
    <w:lvl w:ilvl="0" w:tplc="0406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0E6A270B"/>
    <w:multiLevelType w:val="hybridMultilevel"/>
    <w:tmpl w:val="D5944D58"/>
    <w:lvl w:ilvl="0" w:tplc="604E1DE2">
      <w:start w:val="1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188F"/>
    <w:multiLevelType w:val="hybridMultilevel"/>
    <w:tmpl w:val="53F45072"/>
    <w:lvl w:ilvl="0" w:tplc="8E221F26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4413"/>
    <w:multiLevelType w:val="hybridMultilevel"/>
    <w:tmpl w:val="9368AB9E"/>
    <w:lvl w:ilvl="0" w:tplc="7C3C679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F7024"/>
    <w:multiLevelType w:val="hybridMultilevel"/>
    <w:tmpl w:val="B040097E"/>
    <w:lvl w:ilvl="0" w:tplc="3A04230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768C"/>
    <w:multiLevelType w:val="hybridMultilevel"/>
    <w:tmpl w:val="4E56D3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706972"/>
    <w:multiLevelType w:val="hybridMultilevel"/>
    <w:tmpl w:val="04B298EE"/>
    <w:lvl w:ilvl="0" w:tplc="728CCFA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F043C"/>
    <w:multiLevelType w:val="hybridMultilevel"/>
    <w:tmpl w:val="8E22472C"/>
    <w:lvl w:ilvl="0" w:tplc="090C7D9E">
      <w:start w:val="4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219B"/>
    <w:multiLevelType w:val="hybridMultilevel"/>
    <w:tmpl w:val="E9589550"/>
    <w:lvl w:ilvl="0" w:tplc="CD5A715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E0A78"/>
    <w:multiLevelType w:val="hybridMultilevel"/>
    <w:tmpl w:val="7A0C9F0C"/>
    <w:lvl w:ilvl="0" w:tplc="E9227D6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F1184"/>
    <w:multiLevelType w:val="hybridMultilevel"/>
    <w:tmpl w:val="357AFCDA"/>
    <w:lvl w:ilvl="0" w:tplc="85CC731C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D5F73"/>
    <w:multiLevelType w:val="hybridMultilevel"/>
    <w:tmpl w:val="08F038C6"/>
    <w:lvl w:ilvl="0" w:tplc="42844A12">
      <w:start w:val="45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86675"/>
    <w:multiLevelType w:val="hybridMultilevel"/>
    <w:tmpl w:val="85B88902"/>
    <w:lvl w:ilvl="0" w:tplc="4C362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B56A4"/>
    <w:multiLevelType w:val="hybridMultilevel"/>
    <w:tmpl w:val="CF66113A"/>
    <w:lvl w:ilvl="0" w:tplc="56E2980E">
      <w:start w:val="9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E32ED"/>
    <w:multiLevelType w:val="hybridMultilevel"/>
    <w:tmpl w:val="2EDE797C"/>
    <w:lvl w:ilvl="0" w:tplc="40D45C7A">
      <w:start w:val="9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17E0C"/>
    <w:multiLevelType w:val="hybridMultilevel"/>
    <w:tmpl w:val="E0F25372"/>
    <w:lvl w:ilvl="0" w:tplc="3EC6C13E">
      <w:start w:val="28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971F0"/>
    <w:multiLevelType w:val="hybridMultilevel"/>
    <w:tmpl w:val="9828AAF8"/>
    <w:lvl w:ilvl="0" w:tplc="4A30622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B628E"/>
    <w:multiLevelType w:val="hybridMultilevel"/>
    <w:tmpl w:val="637A97D4"/>
    <w:lvl w:ilvl="0" w:tplc="1F30E83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D5724"/>
    <w:multiLevelType w:val="hybridMultilevel"/>
    <w:tmpl w:val="8F76434E"/>
    <w:lvl w:ilvl="0" w:tplc="9BEE916E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029DC"/>
    <w:multiLevelType w:val="hybridMultilevel"/>
    <w:tmpl w:val="C924EB0E"/>
    <w:lvl w:ilvl="0" w:tplc="1FCAFE2E">
      <w:start w:val="4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9199A"/>
    <w:multiLevelType w:val="hybridMultilevel"/>
    <w:tmpl w:val="9D80D814"/>
    <w:lvl w:ilvl="0" w:tplc="C2C4881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D0C6F"/>
    <w:multiLevelType w:val="hybridMultilevel"/>
    <w:tmpl w:val="2398D2C2"/>
    <w:lvl w:ilvl="0" w:tplc="D234A19A">
      <w:start w:val="9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A61C3"/>
    <w:multiLevelType w:val="hybridMultilevel"/>
    <w:tmpl w:val="9EA0E1CA"/>
    <w:lvl w:ilvl="0" w:tplc="62442084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13C9E"/>
    <w:multiLevelType w:val="hybridMultilevel"/>
    <w:tmpl w:val="91060144"/>
    <w:lvl w:ilvl="0" w:tplc="DA5A418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55441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0"/>
  </w:num>
  <w:num w:numId="5">
    <w:abstractNumId w:val="12"/>
  </w:num>
  <w:num w:numId="6">
    <w:abstractNumId w:val="21"/>
  </w:num>
  <w:num w:numId="7">
    <w:abstractNumId w:val="23"/>
  </w:num>
  <w:num w:numId="8">
    <w:abstractNumId w:val="7"/>
  </w:num>
  <w:num w:numId="9">
    <w:abstractNumId w:val="25"/>
  </w:num>
  <w:num w:numId="10">
    <w:abstractNumId w:val="13"/>
  </w:num>
  <w:num w:numId="11">
    <w:abstractNumId w:val="9"/>
  </w:num>
  <w:num w:numId="12">
    <w:abstractNumId w:val="11"/>
  </w:num>
  <w:num w:numId="13">
    <w:abstractNumId w:val="27"/>
  </w:num>
  <w:num w:numId="14">
    <w:abstractNumId w:val="3"/>
  </w:num>
  <w:num w:numId="15">
    <w:abstractNumId w:val="26"/>
  </w:num>
  <w:num w:numId="16">
    <w:abstractNumId w:val="16"/>
  </w:num>
  <w:num w:numId="17">
    <w:abstractNumId w:val="24"/>
  </w:num>
  <w:num w:numId="18">
    <w:abstractNumId w:val="17"/>
  </w:num>
  <w:num w:numId="19">
    <w:abstractNumId w:val="27"/>
  </w:num>
  <w:num w:numId="20">
    <w:abstractNumId w:val="5"/>
  </w:num>
  <w:num w:numId="21">
    <w:abstractNumId w:val="4"/>
  </w:num>
  <w:num w:numId="22">
    <w:abstractNumId w:val="18"/>
  </w:num>
  <w:num w:numId="23">
    <w:abstractNumId w:val="2"/>
  </w:num>
  <w:num w:numId="24">
    <w:abstractNumId w:val="0"/>
  </w:num>
  <w:num w:numId="25">
    <w:abstractNumId w:val="8"/>
  </w:num>
  <w:num w:numId="26">
    <w:abstractNumId w:val="15"/>
  </w:num>
  <w:num w:numId="27">
    <w:abstractNumId w:val="14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EA"/>
    <w:rsid w:val="000014CA"/>
    <w:rsid w:val="00001BBE"/>
    <w:rsid w:val="00002061"/>
    <w:rsid w:val="00002290"/>
    <w:rsid w:val="000024B7"/>
    <w:rsid w:val="0000327D"/>
    <w:rsid w:val="00003588"/>
    <w:rsid w:val="00003B99"/>
    <w:rsid w:val="000040AB"/>
    <w:rsid w:val="000041B6"/>
    <w:rsid w:val="00004431"/>
    <w:rsid w:val="00005D84"/>
    <w:rsid w:val="0000724D"/>
    <w:rsid w:val="00011822"/>
    <w:rsid w:val="00013AA1"/>
    <w:rsid w:val="00014DD3"/>
    <w:rsid w:val="00015736"/>
    <w:rsid w:val="00017134"/>
    <w:rsid w:val="0001713F"/>
    <w:rsid w:val="000173F0"/>
    <w:rsid w:val="0002176B"/>
    <w:rsid w:val="000224A7"/>
    <w:rsid w:val="00022EEB"/>
    <w:rsid w:val="00022FB3"/>
    <w:rsid w:val="000233D3"/>
    <w:rsid w:val="00024388"/>
    <w:rsid w:val="0002477E"/>
    <w:rsid w:val="0002624E"/>
    <w:rsid w:val="00027A5B"/>
    <w:rsid w:val="00027D5A"/>
    <w:rsid w:val="00030D97"/>
    <w:rsid w:val="00031696"/>
    <w:rsid w:val="00034146"/>
    <w:rsid w:val="0003608F"/>
    <w:rsid w:val="00036EF7"/>
    <w:rsid w:val="00037BAC"/>
    <w:rsid w:val="00037C7F"/>
    <w:rsid w:val="0004026F"/>
    <w:rsid w:val="00040B12"/>
    <w:rsid w:val="00041E1E"/>
    <w:rsid w:val="000432C8"/>
    <w:rsid w:val="000449F8"/>
    <w:rsid w:val="0004528A"/>
    <w:rsid w:val="000469CB"/>
    <w:rsid w:val="00046D2F"/>
    <w:rsid w:val="0004703F"/>
    <w:rsid w:val="00047250"/>
    <w:rsid w:val="0005110C"/>
    <w:rsid w:val="000514F8"/>
    <w:rsid w:val="00051AA3"/>
    <w:rsid w:val="00052C48"/>
    <w:rsid w:val="00052F2A"/>
    <w:rsid w:val="0005448C"/>
    <w:rsid w:val="0005542C"/>
    <w:rsid w:val="000561DA"/>
    <w:rsid w:val="00056AB8"/>
    <w:rsid w:val="00056FD6"/>
    <w:rsid w:val="00057089"/>
    <w:rsid w:val="00060685"/>
    <w:rsid w:val="0006142D"/>
    <w:rsid w:val="000620D6"/>
    <w:rsid w:val="00062705"/>
    <w:rsid w:val="00064194"/>
    <w:rsid w:val="00066F6A"/>
    <w:rsid w:val="000714EF"/>
    <w:rsid w:val="00071E01"/>
    <w:rsid w:val="00071FE8"/>
    <w:rsid w:val="000739D4"/>
    <w:rsid w:val="00073CA6"/>
    <w:rsid w:val="00074290"/>
    <w:rsid w:val="000752F4"/>
    <w:rsid w:val="00076679"/>
    <w:rsid w:val="00080890"/>
    <w:rsid w:val="00080B67"/>
    <w:rsid w:val="000810E1"/>
    <w:rsid w:val="00082881"/>
    <w:rsid w:val="0008312D"/>
    <w:rsid w:val="000835AC"/>
    <w:rsid w:val="00083855"/>
    <w:rsid w:val="00084382"/>
    <w:rsid w:val="0008484E"/>
    <w:rsid w:val="00085AFB"/>
    <w:rsid w:val="00086E3C"/>
    <w:rsid w:val="00086ECB"/>
    <w:rsid w:val="000870A9"/>
    <w:rsid w:val="00087874"/>
    <w:rsid w:val="0009410F"/>
    <w:rsid w:val="00094A4F"/>
    <w:rsid w:val="00094BAC"/>
    <w:rsid w:val="000960AE"/>
    <w:rsid w:val="00096DC7"/>
    <w:rsid w:val="000972A6"/>
    <w:rsid w:val="000A1BA2"/>
    <w:rsid w:val="000A21CD"/>
    <w:rsid w:val="000A27F0"/>
    <w:rsid w:val="000A4314"/>
    <w:rsid w:val="000A7551"/>
    <w:rsid w:val="000B099A"/>
    <w:rsid w:val="000B0EEA"/>
    <w:rsid w:val="000B3347"/>
    <w:rsid w:val="000B39BD"/>
    <w:rsid w:val="000B4708"/>
    <w:rsid w:val="000B4DCA"/>
    <w:rsid w:val="000B5642"/>
    <w:rsid w:val="000B6D8C"/>
    <w:rsid w:val="000C1BCB"/>
    <w:rsid w:val="000C29DD"/>
    <w:rsid w:val="000C427D"/>
    <w:rsid w:val="000C77F1"/>
    <w:rsid w:val="000C789A"/>
    <w:rsid w:val="000C7A1E"/>
    <w:rsid w:val="000C7D4D"/>
    <w:rsid w:val="000C7FE4"/>
    <w:rsid w:val="000D0E3A"/>
    <w:rsid w:val="000D0FE6"/>
    <w:rsid w:val="000D1770"/>
    <w:rsid w:val="000D1E7C"/>
    <w:rsid w:val="000D2105"/>
    <w:rsid w:val="000D384A"/>
    <w:rsid w:val="000D3F93"/>
    <w:rsid w:val="000D4D7F"/>
    <w:rsid w:val="000D5061"/>
    <w:rsid w:val="000D750E"/>
    <w:rsid w:val="000D75B9"/>
    <w:rsid w:val="000E0199"/>
    <w:rsid w:val="000E067A"/>
    <w:rsid w:val="000E0773"/>
    <w:rsid w:val="000E1751"/>
    <w:rsid w:val="000E209B"/>
    <w:rsid w:val="000E469B"/>
    <w:rsid w:val="000E5328"/>
    <w:rsid w:val="000F18B9"/>
    <w:rsid w:val="000F1F53"/>
    <w:rsid w:val="000F219E"/>
    <w:rsid w:val="000F2A75"/>
    <w:rsid w:val="000F31CB"/>
    <w:rsid w:val="000F3A3A"/>
    <w:rsid w:val="000F3BBB"/>
    <w:rsid w:val="000F4BE5"/>
    <w:rsid w:val="000F4E46"/>
    <w:rsid w:val="000F5182"/>
    <w:rsid w:val="000F5CFE"/>
    <w:rsid w:val="000F7343"/>
    <w:rsid w:val="0010159D"/>
    <w:rsid w:val="00101B0E"/>
    <w:rsid w:val="00102854"/>
    <w:rsid w:val="001033D9"/>
    <w:rsid w:val="00104840"/>
    <w:rsid w:val="00107FEF"/>
    <w:rsid w:val="00110AD7"/>
    <w:rsid w:val="001118D7"/>
    <w:rsid w:val="00112573"/>
    <w:rsid w:val="00112AF4"/>
    <w:rsid w:val="001158CD"/>
    <w:rsid w:val="00115C8A"/>
    <w:rsid w:val="0011602A"/>
    <w:rsid w:val="001162A8"/>
    <w:rsid w:val="00117CC4"/>
    <w:rsid w:val="001206B5"/>
    <w:rsid w:val="00120A89"/>
    <w:rsid w:val="00120CBF"/>
    <w:rsid w:val="001213FF"/>
    <w:rsid w:val="001215BA"/>
    <w:rsid w:val="00122918"/>
    <w:rsid w:val="00125BC0"/>
    <w:rsid w:val="00125F01"/>
    <w:rsid w:val="001269F6"/>
    <w:rsid w:val="001279FF"/>
    <w:rsid w:val="00131B27"/>
    <w:rsid w:val="0013207B"/>
    <w:rsid w:val="00132CF7"/>
    <w:rsid w:val="00135D6D"/>
    <w:rsid w:val="00136A4A"/>
    <w:rsid w:val="00140588"/>
    <w:rsid w:val="0014253E"/>
    <w:rsid w:val="00147C25"/>
    <w:rsid w:val="0015032E"/>
    <w:rsid w:val="0015176D"/>
    <w:rsid w:val="00151A1C"/>
    <w:rsid w:val="0015254A"/>
    <w:rsid w:val="001528F2"/>
    <w:rsid w:val="001529EE"/>
    <w:rsid w:val="00156EB9"/>
    <w:rsid w:val="00157382"/>
    <w:rsid w:val="00157D5F"/>
    <w:rsid w:val="00157F0B"/>
    <w:rsid w:val="00157F74"/>
    <w:rsid w:val="00161F3F"/>
    <w:rsid w:val="0016330A"/>
    <w:rsid w:val="00163817"/>
    <w:rsid w:val="001643BA"/>
    <w:rsid w:val="00167CED"/>
    <w:rsid w:val="0017005B"/>
    <w:rsid w:val="00170568"/>
    <w:rsid w:val="0017296E"/>
    <w:rsid w:val="0017439A"/>
    <w:rsid w:val="0017566C"/>
    <w:rsid w:val="00175A7E"/>
    <w:rsid w:val="00176227"/>
    <w:rsid w:val="00177114"/>
    <w:rsid w:val="00180D9A"/>
    <w:rsid w:val="00182DB8"/>
    <w:rsid w:val="00183710"/>
    <w:rsid w:val="0018399E"/>
    <w:rsid w:val="00185B5A"/>
    <w:rsid w:val="00185BAE"/>
    <w:rsid w:val="00186206"/>
    <w:rsid w:val="00190B9A"/>
    <w:rsid w:val="001913C0"/>
    <w:rsid w:val="001914D3"/>
    <w:rsid w:val="00191D9D"/>
    <w:rsid w:val="00192599"/>
    <w:rsid w:val="00192ACC"/>
    <w:rsid w:val="00193CB1"/>
    <w:rsid w:val="0019523B"/>
    <w:rsid w:val="001959BD"/>
    <w:rsid w:val="00196E10"/>
    <w:rsid w:val="00197696"/>
    <w:rsid w:val="001978DB"/>
    <w:rsid w:val="001A2512"/>
    <w:rsid w:val="001A48D2"/>
    <w:rsid w:val="001A4E77"/>
    <w:rsid w:val="001B106B"/>
    <w:rsid w:val="001B116E"/>
    <w:rsid w:val="001B260D"/>
    <w:rsid w:val="001B45DD"/>
    <w:rsid w:val="001B4B75"/>
    <w:rsid w:val="001B525B"/>
    <w:rsid w:val="001B56F6"/>
    <w:rsid w:val="001B5912"/>
    <w:rsid w:val="001B7FEE"/>
    <w:rsid w:val="001C0398"/>
    <w:rsid w:val="001C2BCD"/>
    <w:rsid w:val="001C2D1C"/>
    <w:rsid w:val="001C2DB0"/>
    <w:rsid w:val="001C4C81"/>
    <w:rsid w:val="001C5A1D"/>
    <w:rsid w:val="001D0F68"/>
    <w:rsid w:val="001D3E00"/>
    <w:rsid w:val="001D5445"/>
    <w:rsid w:val="001D6A1A"/>
    <w:rsid w:val="001D70FD"/>
    <w:rsid w:val="001D7A8F"/>
    <w:rsid w:val="001E16AD"/>
    <w:rsid w:val="001E248B"/>
    <w:rsid w:val="001E3FA7"/>
    <w:rsid w:val="001E43EA"/>
    <w:rsid w:val="001E6D45"/>
    <w:rsid w:val="001E78CE"/>
    <w:rsid w:val="001F0728"/>
    <w:rsid w:val="001F2938"/>
    <w:rsid w:val="001F3569"/>
    <w:rsid w:val="001F36A3"/>
    <w:rsid w:val="001F39C2"/>
    <w:rsid w:val="001F3C12"/>
    <w:rsid w:val="001F3E12"/>
    <w:rsid w:val="001F431D"/>
    <w:rsid w:val="001F4705"/>
    <w:rsid w:val="001F4F00"/>
    <w:rsid w:val="001F4F82"/>
    <w:rsid w:val="001F5058"/>
    <w:rsid w:val="001F636C"/>
    <w:rsid w:val="001F665F"/>
    <w:rsid w:val="002001CE"/>
    <w:rsid w:val="00200B78"/>
    <w:rsid w:val="002012CE"/>
    <w:rsid w:val="00201383"/>
    <w:rsid w:val="00201395"/>
    <w:rsid w:val="0020188E"/>
    <w:rsid w:val="00202ACA"/>
    <w:rsid w:val="00202B44"/>
    <w:rsid w:val="00203E5D"/>
    <w:rsid w:val="0020506A"/>
    <w:rsid w:val="002055F2"/>
    <w:rsid w:val="0020584D"/>
    <w:rsid w:val="002066F8"/>
    <w:rsid w:val="002067CA"/>
    <w:rsid w:val="00210204"/>
    <w:rsid w:val="0021183D"/>
    <w:rsid w:val="00211EA3"/>
    <w:rsid w:val="002125DE"/>
    <w:rsid w:val="00213087"/>
    <w:rsid w:val="002134A0"/>
    <w:rsid w:val="00216778"/>
    <w:rsid w:val="002168D2"/>
    <w:rsid w:val="00220EB9"/>
    <w:rsid w:val="00222513"/>
    <w:rsid w:val="002228D2"/>
    <w:rsid w:val="00222CC8"/>
    <w:rsid w:val="002238BA"/>
    <w:rsid w:val="00227A57"/>
    <w:rsid w:val="002304F3"/>
    <w:rsid w:val="00230549"/>
    <w:rsid w:val="00230996"/>
    <w:rsid w:val="00230FD9"/>
    <w:rsid w:val="0023146C"/>
    <w:rsid w:val="00236794"/>
    <w:rsid w:val="00236C17"/>
    <w:rsid w:val="00237613"/>
    <w:rsid w:val="00237EDB"/>
    <w:rsid w:val="00240BAC"/>
    <w:rsid w:val="00241D2E"/>
    <w:rsid w:val="00242BD7"/>
    <w:rsid w:val="002450B2"/>
    <w:rsid w:val="00247609"/>
    <w:rsid w:val="002478E1"/>
    <w:rsid w:val="00250025"/>
    <w:rsid w:val="00251566"/>
    <w:rsid w:val="0025206E"/>
    <w:rsid w:val="00252C12"/>
    <w:rsid w:val="00252D62"/>
    <w:rsid w:val="00253DF5"/>
    <w:rsid w:val="00253F8D"/>
    <w:rsid w:val="00253FFD"/>
    <w:rsid w:val="00255795"/>
    <w:rsid w:val="00256ABB"/>
    <w:rsid w:val="00257068"/>
    <w:rsid w:val="002607F0"/>
    <w:rsid w:val="0026177B"/>
    <w:rsid w:val="00262D53"/>
    <w:rsid w:val="002631D1"/>
    <w:rsid w:val="002637E6"/>
    <w:rsid w:val="00263E15"/>
    <w:rsid w:val="002647D1"/>
    <w:rsid w:val="00264911"/>
    <w:rsid w:val="00264E9B"/>
    <w:rsid w:val="00267275"/>
    <w:rsid w:val="002674F2"/>
    <w:rsid w:val="002676D2"/>
    <w:rsid w:val="00267C51"/>
    <w:rsid w:val="0027055B"/>
    <w:rsid w:val="0027091F"/>
    <w:rsid w:val="00271BE5"/>
    <w:rsid w:val="002740F5"/>
    <w:rsid w:val="002744A6"/>
    <w:rsid w:val="00274899"/>
    <w:rsid w:val="00275A07"/>
    <w:rsid w:val="002760D0"/>
    <w:rsid w:val="00276501"/>
    <w:rsid w:val="002770BD"/>
    <w:rsid w:val="00280B98"/>
    <w:rsid w:val="00282B57"/>
    <w:rsid w:val="00282DC9"/>
    <w:rsid w:val="00283743"/>
    <w:rsid w:val="00284133"/>
    <w:rsid w:val="002846D4"/>
    <w:rsid w:val="002859B1"/>
    <w:rsid w:val="002861BC"/>
    <w:rsid w:val="00287564"/>
    <w:rsid w:val="002875E9"/>
    <w:rsid w:val="00287858"/>
    <w:rsid w:val="00291247"/>
    <w:rsid w:val="00292E35"/>
    <w:rsid w:val="00292F55"/>
    <w:rsid w:val="00292FD9"/>
    <w:rsid w:val="00293E7A"/>
    <w:rsid w:val="00295304"/>
    <w:rsid w:val="002959DF"/>
    <w:rsid w:val="002977F0"/>
    <w:rsid w:val="002A20AC"/>
    <w:rsid w:val="002A2789"/>
    <w:rsid w:val="002A2F87"/>
    <w:rsid w:val="002A33E1"/>
    <w:rsid w:val="002A4018"/>
    <w:rsid w:val="002A45ED"/>
    <w:rsid w:val="002A4616"/>
    <w:rsid w:val="002A4957"/>
    <w:rsid w:val="002A4AAE"/>
    <w:rsid w:val="002A653E"/>
    <w:rsid w:val="002A6939"/>
    <w:rsid w:val="002A7689"/>
    <w:rsid w:val="002A7730"/>
    <w:rsid w:val="002B046A"/>
    <w:rsid w:val="002B1275"/>
    <w:rsid w:val="002B3004"/>
    <w:rsid w:val="002B3BC8"/>
    <w:rsid w:val="002B52F6"/>
    <w:rsid w:val="002B56F8"/>
    <w:rsid w:val="002B79FD"/>
    <w:rsid w:val="002C0877"/>
    <w:rsid w:val="002C0E1E"/>
    <w:rsid w:val="002C1A0A"/>
    <w:rsid w:val="002C211C"/>
    <w:rsid w:val="002C25E4"/>
    <w:rsid w:val="002C2BBB"/>
    <w:rsid w:val="002C4401"/>
    <w:rsid w:val="002C574C"/>
    <w:rsid w:val="002C63A7"/>
    <w:rsid w:val="002C7DF2"/>
    <w:rsid w:val="002D0099"/>
    <w:rsid w:val="002D0EC9"/>
    <w:rsid w:val="002D142E"/>
    <w:rsid w:val="002D22EB"/>
    <w:rsid w:val="002D3809"/>
    <w:rsid w:val="002D4615"/>
    <w:rsid w:val="002D48E1"/>
    <w:rsid w:val="002D6BFA"/>
    <w:rsid w:val="002D6C7F"/>
    <w:rsid w:val="002D73AA"/>
    <w:rsid w:val="002D7772"/>
    <w:rsid w:val="002D7DE0"/>
    <w:rsid w:val="002E1270"/>
    <w:rsid w:val="002E2C70"/>
    <w:rsid w:val="002E3387"/>
    <w:rsid w:val="002E3A37"/>
    <w:rsid w:val="002E5458"/>
    <w:rsid w:val="002E5D6D"/>
    <w:rsid w:val="002E6B2B"/>
    <w:rsid w:val="002F0D58"/>
    <w:rsid w:val="002F0DA9"/>
    <w:rsid w:val="002F0F6C"/>
    <w:rsid w:val="002F1559"/>
    <w:rsid w:val="002F25FE"/>
    <w:rsid w:val="002F3008"/>
    <w:rsid w:val="002F3CEB"/>
    <w:rsid w:val="002F3DC4"/>
    <w:rsid w:val="002F5389"/>
    <w:rsid w:val="002F596A"/>
    <w:rsid w:val="002F5F25"/>
    <w:rsid w:val="002F6C7E"/>
    <w:rsid w:val="002F714A"/>
    <w:rsid w:val="0030182B"/>
    <w:rsid w:val="003019ED"/>
    <w:rsid w:val="00302029"/>
    <w:rsid w:val="00302C55"/>
    <w:rsid w:val="00302FA4"/>
    <w:rsid w:val="00304EBB"/>
    <w:rsid w:val="003053A3"/>
    <w:rsid w:val="0030670A"/>
    <w:rsid w:val="0031008F"/>
    <w:rsid w:val="0031011D"/>
    <w:rsid w:val="003109F4"/>
    <w:rsid w:val="003117A1"/>
    <w:rsid w:val="00312588"/>
    <w:rsid w:val="00313484"/>
    <w:rsid w:val="00315DAC"/>
    <w:rsid w:val="003173F1"/>
    <w:rsid w:val="003174ED"/>
    <w:rsid w:val="003202B7"/>
    <w:rsid w:val="00320C13"/>
    <w:rsid w:val="003217E6"/>
    <w:rsid w:val="00321C1A"/>
    <w:rsid w:val="00322CEF"/>
    <w:rsid w:val="00323512"/>
    <w:rsid w:val="0032377C"/>
    <w:rsid w:val="00323842"/>
    <w:rsid w:val="00324452"/>
    <w:rsid w:val="003251E7"/>
    <w:rsid w:val="00325432"/>
    <w:rsid w:val="003268C0"/>
    <w:rsid w:val="00326F57"/>
    <w:rsid w:val="00327F6A"/>
    <w:rsid w:val="00327FCC"/>
    <w:rsid w:val="00330822"/>
    <w:rsid w:val="003308AC"/>
    <w:rsid w:val="003308C0"/>
    <w:rsid w:val="0033104D"/>
    <w:rsid w:val="00331454"/>
    <w:rsid w:val="0033210A"/>
    <w:rsid w:val="00332C7B"/>
    <w:rsid w:val="003339ED"/>
    <w:rsid w:val="00334BC1"/>
    <w:rsid w:val="00335148"/>
    <w:rsid w:val="00336E8F"/>
    <w:rsid w:val="0033705F"/>
    <w:rsid w:val="00337193"/>
    <w:rsid w:val="00337DAC"/>
    <w:rsid w:val="00341163"/>
    <w:rsid w:val="00343500"/>
    <w:rsid w:val="00344912"/>
    <w:rsid w:val="0034549B"/>
    <w:rsid w:val="00345F4D"/>
    <w:rsid w:val="00347C69"/>
    <w:rsid w:val="00347D9E"/>
    <w:rsid w:val="00347E10"/>
    <w:rsid w:val="003500B0"/>
    <w:rsid w:val="00350413"/>
    <w:rsid w:val="00350C47"/>
    <w:rsid w:val="00351916"/>
    <w:rsid w:val="003519F1"/>
    <w:rsid w:val="00352273"/>
    <w:rsid w:val="00352D8F"/>
    <w:rsid w:val="003555C5"/>
    <w:rsid w:val="00355B28"/>
    <w:rsid w:val="0035622D"/>
    <w:rsid w:val="00356731"/>
    <w:rsid w:val="00356935"/>
    <w:rsid w:val="00356D1B"/>
    <w:rsid w:val="00357DBB"/>
    <w:rsid w:val="003606B5"/>
    <w:rsid w:val="0036088A"/>
    <w:rsid w:val="0036197B"/>
    <w:rsid w:val="00361CDD"/>
    <w:rsid w:val="00362FFB"/>
    <w:rsid w:val="00363579"/>
    <w:rsid w:val="00364B93"/>
    <w:rsid w:val="0036573D"/>
    <w:rsid w:val="00366F45"/>
    <w:rsid w:val="003700BE"/>
    <w:rsid w:val="003712CB"/>
    <w:rsid w:val="00371B3E"/>
    <w:rsid w:val="00372638"/>
    <w:rsid w:val="00372E77"/>
    <w:rsid w:val="003731B2"/>
    <w:rsid w:val="00373559"/>
    <w:rsid w:val="00373D80"/>
    <w:rsid w:val="00374914"/>
    <w:rsid w:val="00374A80"/>
    <w:rsid w:val="00375047"/>
    <w:rsid w:val="00375D86"/>
    <w:rsid w:val="00376274"/>
    <w:rsid w:val="003763AB"/>
    <w:rsid w:val="00376499"/>
    <w:rsid w:val="00377497"/>
    <w:rsid w:val="00377BC3"/>
    <w:rsid w:val="003809A7"/>
    <w:rsid w:val="0038127A"/>
    <w:rsid w:val="003816C0"/>
    <w:rsid w:val="00381D5D"/>
    <w:rsid w:val="0038390D"/>
    <w:rsid w:val="00383BAF"/>
    <w:rsid w:val="00384EB2"/>
    <w:rsid w:val="00385EF0"/>
    <w:rsid w:val="0038623D"/>
    <w:rsid w:val="003862C6"/>
    <w:rsid w:val="00386A69"/>
    <w:rsid w:val="0039074F"/>
    <w:rsid w:val="00391AF3"/>
    <w:rsid w:val="00392468"/>
    <w:rsid w:val="003927E8"/>
    <w:rsid w:val="003936FE"/>
    <w:rsid w:val="00393933"/>
    <w:rsid w:val="003945AC"/>
    <w:rsid w:val="003953A0"/>
    <w:rsid w:val="003A179A"/>
    <w:rsid w:val="003A1829"/>
    <w:rsid w:val="003A4368"/>
    <w:rsid w:val="003A478F"/>
    <w:rsid w:val="003A507E"/>
    <w:rsid w:val="003A50F1"/>
    <w:rsid w:val="003A5819"/>
    <w:rsid w:val="003A5F68"/>
    <w:rsid w:val="003A72F3"/>
    <w:rsid w:val="003B11E9"/>
    <w:rsid w:val="003B139F"/>
    <w:rsid w:val="003B2539"/>
    <w:rsid w:val="003B3094"/>
    <w:rsid w:val="003B49A2"/>
    <w:rsid w:val="003B5D63"/>
    <w:rsid w:val="003B79DB"/>
    <w:rsid w:val="003C0BD3"/>
    <w:rsid w:val="003C262C"/>
    <w:rsid w:val="003C2F45"/>
    <w:rsid w:val="003C39A3"/>
    <w:rsid w:val="003C4937"/>
    <w:rsid w:val="003C4AAA"/>
    <w:rsid w:val="003C5FD9"/>
    <w:rsid w:val="003C6C6C"/>
    <w:rsid w:val="003C6CD0"/>
    <w:rsid w:val="003C7388"/>
    <w:rsid w:val="003C7B91"/>
    <w:rsid w:val="003D08F6"/>
    <w:rsid w:val="003D122F"/>
    <w:rsid w:val="003D34BD"/>
    <w:rsid w:val="003D3580"/>
    <w:rsid w:val="003D37E6"/>
    <w:rsid w:val="003D3AF6"/>
    <w:rsid w:val="003D3CF8"/>
    <w:rsid w:val="003D49B8"/>
    <w:rsid w:val="003E0C18"/>
    <w:rsid w:val="003E1BBE"/>
    <w:rsid w:val="003E25F8"/>
    <w:rsid w:val="003E27F7"/>
    <w:rsid w:val="003E5F18"/>
    <w:rsid w:val="003E6419"/>
    <w:rsid w:val="003E641C"/>
    <w:rsid w:val="003E672F"/>
    <w:rsid w:val="003F04E4"/>
    <w:rsid w:val="003F2013"/>
    <w:rsid w:val="003F2754"/>
    <w:rsid w:val="003F2860"/>
    <w:rsid w:val="003F2D81"/>
    <w:rsid w:val="003F2F97"/>
    <w:rsid w:val="003F34B4"/>
    <w:rsid w:val="003F4C3B"/>
    <w:rsid w:val="003F6DA6"/>
    <w:rsid w:val="00400EED"/>
    <w:rsid w:val="0040257C"/>
    <w:rsid w:val="00404AD6"/>
    <w:rsid w:val="00405307"/>
    <w:rsid w:val="004062EB"/>
    <w:rsid w:val="00406C10"/>
    <w:rsid w:val="00407254"/>
    <w:rsid w:val="0041213E"/>
    <w:rsid w:val="00414EE8"/>
    <w:rsid w:val="00415FA0"/>
    <w:rsid w:val="00417034"/>
    <w:rsid w:val="00417C90"/>
    <w:rsid w:val="00421A7B"/>
    <w:rsid w:val="00422A9F"/>
    <w:rsid w:val="004239CC"/>
    <w:rsid w:val="00423CCF"/>
    <w:rsid w:val="0042484D"/>
    <w:rsid w:val="004250C4"/>
    <w:rsid w:val="00425132"/>
    <w:rsid w:val="00425546"/>
    <w:rsid w:val="0042580F"/>
    <w:rsid w:val="00426308"/>
    <w:rsid w:val="0042779F"/>
    <w:rsid w:val="004327EC"/>
    <w:rsid w:val="00432BE9"/>
    <w:rsid w:val="004334B7"/>
    <w:rsid w:val="004339D6"/>
    <w:rsid w:val="00433E38"/>
    <w:rsid w:val="0043691B"/>
    <w:rsid w:val="0044001D"/>
    <w:rsid w:val="00440304"/>
    <w:rsid w:val="00440531"/>
    <w:rsid w:val="00440CB6"/>
    <w:rsid w:val="00442054"/>
    <w:rsid w:val="0044421B"/>
    <w:rsid w:val="00445B62"/>
    <w:rsid w:val="00445E38"/>
    <w:rsid w:val="0044608D"/>
    <w:rsid w:val="004464DE"/>
    <w:rsid w:val="00447D90"/>
    <w:rsid w:val="0045020F"/>
    <w:rsid w:val="00451F28"/>
    <w:rsid w:val="004525A2"/>
    <w:rsid w:val="00452A94"/>
    <w:rsid w:val="0045411C"/>
    <w:rsid w:val="0045483C"/>
    <w:rsid w:val="004563E6"/>
    <w:rsid w:val="00456CB7"/>
    <w:rsid w:val="0045790D"/>
    <w:rsid w:val="00457D30"/>
    <w:rsid w:val="00460B15"/>
    <w:rsid w:val="00463A79"/>
    <w:rsid w:val="004648A3"/>
    <w:rsid w:val="004657B8"/>
    <w:rsid w:val="00470892"/>
    <w:rsid w:val="00470DFA"/>
    <w:rsid w:val="004726FD"/>
    <w:rsid w:val="0047270A"/>
    <w:rsid w:val="004754D0"/>
    <w:rsid w:val="004759E1"/>
    <w:rsid w:val="00475BDC"/>
    <w:rsid w:val="004767B9"/>
    <w:rsid w:val="0047750F"/>
    <w:rsid w:val="00480AC4"/>
    <w:rsid w:val="00480FAA"/>
    <w:rsid w:val="004813F3"/>
    <w:rsid w:val="00481E9E"/>
    <w:rsid w:val="00482134"/>
    <w:rsid w:val="00483562"/>
    <w:rsid w:val="00484ADF"/>
    <w:rsid w:val="00484B79"/>
    <w:rsid w:val="0048513B"/>
    <w:rsid w:val="00485948"/>
    <w:rsid w:val="00486698"/>
    <w:rsid w:val="00487010"/>
    <w:rsid w:val="004871C5"/>
    <w:rsid w:val="00487464"/>
    <w:rsid w:val="00490663"/>
    <w:rsid w:val="00491491"/>
    <w:rsid w:val="00491DBF"/>
    <w:rsid w:val="00492541"/>
    <w:rsid w:val="00493A7C"/>
    <w:rsid w:val="00493F98"/>
    <w:rsid w:val="00494F51"/>
    <w:rsid w:val="00494FFE"/>
    <w:rsid w:val="004A100C"/>
    <w:rsid w:val="004A1BFC"/>
    <w:rsid w:val="004A2255"/>
    <w:rsid w:val="004A2844"/>
    <w:rsid w:val="004A320F"/>
    <w:rsid w:val="004A3690"/>
    <w:rsid w:val="004A6DC2"/>
    <w:rsid w:val="004A73F0"/>
    <w:rsid w:val="004B0071"/>
    <w:rsid w:val="004B052A"/>
    <w:rsid w:val="004B0A40"/>
    <w:rsid w:val="004B0BFA"/>
    <w:rsid w:val="004B0FF3"/>
    <w:rsid w:val="004B172B"/>
    <w:rsid w:val="004B1EDF"/>
    <w:rsid w:val="004B4C8A"/>
    <w:rsid w:val="004B5575"/>
    <w:rsid w:val="004B56A3"/>
    <w:rsid w:val="004B5971"/>
    <w:rsid w:val="004B5CBC"/>
    <w:rsid w:val="004B65BD"/>
    <w:rsid w:val="004B663F"/>
    <w:rsid w:val="004B79FC"/>
    <w:rsid w:val="004B7DA4"/>
    <w:rsid w:val="004B7FB1"/>
    <w:rsid w:val="004C04DC"/>
    <w:rsid w:val="004C09E8"/>
    <w:rsid w:val="004C2B04"/>
    <w:rsid w:val="004C4B08"/>
    <w:rsid w:val="004C65E0"/>
    <w:rsid w:val="004C6CDB"/>
    <w:rsid w:val="004C7375"/>
    <w:rsid w:val="004D370E"/>
    <w:rsid w:val="004D4117"/>
    <w:rsid w:val="004D4A39"/>
    <w:rsid w:val="004D4AA2"/>
    <w:rsid w:val="004D4D54"/>
    <w:rsid w:val="004D4F4B"/>
    <w:rsid w:val="004D6A7B"/>
    <w:rsid w:val="004D796E"/>
    <w:rsid w:val="004E0164"/>
    <w:rsid w:val="004E0233"/>
    <w:rsid w:val="004E0CFE"/>
    <w:rsid w:val="004E2952"/>
    <w:rsid w:val="004E3750"/>
    <w:rsid w:val="004E5153"/>
    <w:rsid w:val="004E5D7B"/>
    <w:rsid w:val="004E7F92"/>
    <w:rsid w:val="004F01A3"/>
    <w:rsid w:val="004F3192"/>
    <w:rsid w:val="004F3971"/>
    <w:rsid w:val="004F45F9"/>
    <w:rsid w:val="004F4703"/>
    <w:rsid w:val="004F5064"/>
    <w:rsid w:val="004F53B4"/>
    <w:rsid w:val="004F5414"/>
    <w:rsid w:val="004F6B91"/>
    <w:rsid w:val="004F6E80"/>
    <w:rsid w:val="004F75B1"/>
    <w:rsid w:val="004F7708"/>
    <w:rsid w:val="004F7752"/>
    <w:rsid w:val="00500163"/>
    <w:rsid w:val="00500FB2"/>
    <w:rsid w:val="00501200"/>
    <w:rsid w:val="00501722"/>
    <w:rsid w:val="005036B5"/>
    <w:rsid w:val="00503BFB"/>
    <w:rsid w:val="005053F5"/>
    <w:rsid w:val="005056B9"/>
    <w:rsid w:val="005061E4"/>
    <w:rsid w:val="005109C8"/>
    <w:rsid w:val="0051261D"/>
    <w:rsid w:val="00512860"/>
    <w:rsid w:val="00512B24"/>
    <w:rsid w:val="005130F6"/>
    <w:rsid w:val="00513A42"/>
    <w:rsid w:val="00514005"/>
    <w:rsid w:val="00514161"/>
    <w:rsid w:val="00514EAB"/>
    <w:rsid w:val="005166CB"/>
    <w:rsid w:val="005177BE"/>
    <w:rsid w:val="0052011A"/>
    <w:rsid w:val="00520DE8"/>
    <w:rsid w:val="005210FE"/>
    <w:rsid w:val="005216B0"/>
    <w:rsid w:val="0052173B"/>
    <w:rsid w:val="00522CB1"/>
    <w:rsid w:val="00523111"/>
    <w:rsid w:val="00526F62"/>
    <w:rsid w:val="00530453"/>
    <w:rsid w:val="0053088E"/>
    <w:rsid w:val="00531FD2"/>
    <w:rsid w:val="00533AF8"/>
    <w:rsid w:val="00533D0C"/>
    <w:rsid w:val="00534C6E"/>
    <w:rsid w:val="0053596F"/>
    <w:rsid w:val="0053613A"/>
    <w:rsid w:val="005409DC"/>
    <w:rsid w:val="00541174"/>
    <w:rsid w:val="005417F9"/>
    <w:rsid w:val="0054465A"/>
    <w:rsid w:val="0054537A"/>
    <w:rsid w:val="0054573E"/>
    <w:rsid w:val="00545DD2"/>
    <w:rsid w:val="005466AE"/>
    <w:rsid w:val="0054723B"/>
    <w:rsid w:val="005507A6"/>
    <w:rsid w:val="0055123B"/>
    <w:rsid w:val="00551495"/>
    <w:rsid w:val="0055293C"/>
    <w:rsid w:val="0055328B"/>
    <w:rsid w:val="00553E7F"/>
    <w:rsid w:val="00554208"/>
    <w:rsid w:val="00555337"/>
    <w:rsid w:val="005605A0"/>
    <w:rsid w:val="00561A8C"/>
    <w:rsid w:val="005636D5"/>
    <w:rsid w:val="005657E9"/>
    <w:rsid w:val="00566A0F"/>
    <w:rsid w:val="005674FE"/>
    <w:rsid w:val="00567BBC"/>
    <w:rsid w:val="00571454"/>
    <w:rsid w:val="0057293F"/>
    <w:rsid w:val="00572EB3"/>
    <w:rsid w:val="0057329A"/>
    <w:rsid w:val="005740AB"/>
    <w:rsid w:val="00574681"/>
    <w:rsid w:val="00574ACA"/>
    <w:rsid w:val="00574FB4"/>
    <w:rsid w:val="0057534B"/>
    <w:rsid w:val="00575A4B"/>
    <w:rsid w:val="00576538"/>
    <w:rsid w:val="00576D0E"/>
    <w:rsid w:val="00580292"/>
    <w:rsid w:val="00582A28"/>
    <w:rsid w:val="00583108"/>
    <w:rsid w:val="00583C26"/>
    <w:rsid w:val="00583DA8"/>
    <w:rsid w:val="00583DB7"/>
    <w:rsid w:val="00583EFF"/>
    <w:rsid w:val="00586515"/>
    <w:rsid w:val="00586C0B"/>
    <w:rsid w:val="00586CD9"/>
    <w:rsid w:val="00587BC1"/>
    <w:rsid w:val="00587DDC"/>
    <w:rsid w:val="005901C3"/>
    <w:rsid w:val="00590EAB"/>
    <w:rsid w:val="00591B5A"/>
    <w:rsid w:val="00591DAA"/>
    <w:rsid w:val="005923DF"/>
    <w:rsid w:val="0059423D"/>
    <w:rsid w:val="00594485"/>
    <w:rsid w:val="005949AF"/>
    <w:rsid w:val="0059562F"/>
    <w:rsid w:val="00596EF5"/>
    <w:rsid w:val="00597B73"/>
    <w:rsid w:val="005A02F5"/>
    <w:rsid w:val="005A041C"/>
    <w:rsid w:val="005A1C63"/>
    <w:rsid w:val="005A267D"/>
    <w:rsid w:val="005A2E34"/>
    <w:rsid w:val="005A34DA"/>
    <w:rsid w:val="005A3BDF"/>
    <w:rsid w:val="005A3F06"/>
    <w:rsid w:val="005A7A91"/>
    <w:rsid w:val="005B0391"/>
    <w:rsid w:val="005B0B77"/>
    <w:rsid w:val="005B12A5"/>
    <w:rsid w:val="005B17C8"/>
    <w:rsid w:val="005B2214"/>
    <w:rsid w:val="005B2E50"/>
    <w:rsid w:val="005B3202"/>
    <w:rsid w:val="005B34B8"/>
    <w:rsid w:val="005B36BD"/>
    <w:rsid w:val="005B4753"/>
    <w:rsid w:val="005B4B08"/>
    <w:rsid w:val="005B4C71"/>
    <w:rsid w:val="005B4FFD"/>
    <w:rsid w:val="005B5371"/>
    <w:rsid w:val="005B5984"/>
    <w:rsid w:val="005B59AD"/>
    <w:rsid w:val="005B5CE1"/>
    <w:rsid w:val="005B5D18"/>
    <w:rsid w:val="005B6374"/>
    <w:rsid w:val="005C00B5"/>
    <w:rsid w:val="005C10F9"/>
    <w:rsid w:val="005C2787"/>
    <w:rsid w:val="005C2ACA"/>
    <w:rsid w:val="005C3799"/>
    <w:rsid w:val="005C3E62"/>
    <w:rsid w:val="005C533B"/>
    <w:rsid w:val="005C5389"/>
    <w:rsid w:val="005C54C1"/>
    <w:rsid w:val="005C661B"/>
    <w:rsid w:val="005C6FE2"/>
    <w:rsid w:val="005C7999"/>
    <w:rsid w:val="005D0507"/>
    <w:rsid w:val="005D0B7B"/>
    <w:rsid w:val="005D2486"/>
    <w:rsid w:val="005D2E06"/>
    <w:rsid w:val="005D3493"/>
    <w:rsid w:val="005D4D94"/>
    <w:rsid w:val="005D6389"/>
    <w:rsid w:val="005D6A8D"/>
    <w:rsid w:val="005E1614"/>
    <w:rsid w:val="005E44BF"/>
    <w:rsid w:val="005E4656"/>
    <w:rsid w:val="005E488F"/>
    <w:rsid w:val="005E4D5F"/>
    <w:rsid w:val="005E66D6"/>
    <w:rsid w:val="005E6996"/>
    <w:rsid w:val="005E72D7"/>
    <w:rsid w:val="005E770D"/>
    <w:rsid w:val="005F189C"/>
    <w:rsid w:val="005F3A21"/>
    <w:rsid w:val="005F440F"/>
    <w:rsid w:val="005F50D0"/>
    <w:rsid w:val="005F6310"/>
    <w:rsid w:val="005F6354"/>
    <w:rsid w:val="005F68A5"/>
    <w:rsid w:val="006018ED"/>
    <w:rsid w:val="006029AB"/>
    <w:rsid w:val="00603383"/>
    <w:rsid w:val="00604090"/>
    <w:rsid w:val="006041E8"/>
    <w:rsid w:val="00604614"/>
    <w:rsid w:val="00604DC2"/>
    <w:rsid w:val="0060557E"/>
    <w:rsid w:val="00606C0C"/>
    <w:rsid w:val="00607275"/>
    <w:rsid w:val="0061093C"/>
    <w:rsid w:val="00611F3D"/>
    <w:rsid w:val="00613F66"/>
    <w:rsid w:val="00614DDF"/>
    <w:rsid w:val="00615B7F"/>
    <w:rsid w:val="00616928"/>
    <w:rsid w:val="00620477"/>
    <w:rsid w:val="00622027"/>
    <w:rsid w:val="006223AB"/>
    <w:rsid w:val="006251D8"/>
    <w:rsid w:val="00626010"/>
    <w:rsid w:val="00631071"/>
    <w:rsid w:val="00631664"/>
    <w:rsid w:val="0063210C"/>
    <w:rsid w:val="0063452C"/>
    <w:rsid w:val="00635143"/>
    <w:rsid w:val="00636D70"/>
    <w:rsid w:val="00637F7E"/>
    <w:rsid w:val="0064049E"/>
    <w:rsid w:val="006405E2"/>
    <w:rsid w:val="006405F3"/>
    <w:rsid w:val="0064079A"/>
    <w:rsid w:val="00641C4F"/>
    <w:rsid w:val="00641D72"/>
    <w:rsid w:val="00641FCA"/>
    <w:rsid w:val="0064524B"/>
    <w:rsid w:val="00645291"/>
    <w:rsid w:val="006477D1"/>
    <w:rsid w:val="00647A58"/>
    <w:rsid w:val="006511E0"/>
    <w:rsid w:val="00652BBF"/>
    <w:rsid w:val="00653DD5"/>
    <w:rsid w:val="00655ABC"/>
    <w:rsid w:val="00655C28"/>
    <w:rsid w:val="00655CE5"/>
    <w:rsid w:val="006604B4"/>
    <w:rsid w:val="006617F5"/>
    <w:rsid w:val="00661E0B"/>
    <w:rsid w:val="00662808"/>
    <w:rsid w:val="00662822"/>
    <w:rsid w:val="00662B17"/>
    <w:rsid w:val="00662B8F"/>
    <w:rsid w:val="00670094"/>
    <w:rsid w:val="0067088E"/>
    <w:rsid w:val="00671A5C"/>
    <w:rsid w:val="006720C8"/>
    <w:rsid w:val="00672F79"/>
    <w:rsid w:val="00674B6B"/>
    <w:rsid w:val="00674DD9"/>
    <w:rsid w:val="00675105"/>
    <w:rsid w:val="00675889"/>
    <w:rsid w:val="0067624A"/>
    <w:rsid w:val="00676345"/>
    <w:rsid w:val="00677490"/>
    <w:rsid w:val="006775BC"/>
    <w:rsid w:val="006813F5"/>
    <w:rsid w:val="006816C2"/>
    <w:rsid w:val="00681C0D"/>
    <w:rsid w:val="00682B70"/>
    <w:rsid w:val="00682DE5"/>
    <w:rsid w:val="0068310D"/>
    <w:rsid w:val="00684DAB"/>
    <w:rsid w:val="00685628"/>
    <w:rsid w:val="00686FF2"/>
    <w:rsid w:val="00687133"/>
    <w:rsid w:val="00687971"/>
    <w:rsid w:val="00687B5D"/>
    <w:rsid w:val="00687BC5"/>
    <w:rsid w:val="00687BDA"/>
    <w:rsid w:val="00690A8E"/>
    <w:rsid w:val="00691077"/>
    <w:rsid w:val="0069128E"/>
    <w:rsid w:val="006934D4"/>
    <w:rsid w:val="00694367"/>
    <w:rsid w:val="00695CCE"/>
    <w:rsid w:val="00696339"/>
    <w:rsid w:val="0069734B"/>
    <w:rsid w:val="00697464"/>
    <w:rsid w:val="00697A1B"/>
    <w:rsid w:val="006A0B0F"/>
    <w:rsid w:val="006A121E"/>
    <w:rsid w:val="006A20D1"/>
    <w:rsid w:val="006A3577"/>
    <w:rsid w:val="006A39FC"/>
    <w:rsid w:val="006A3AF3"/>
    <w:rsid w:val="006A5252"/>
    <w:rsid w:val="006A5782"/>
    <w:rsid w:val="006A5B08"/>
    <w:rsid w:val="006A62E2"/>
    <w:rsid w:val="006A63B3"/>
    <w:rsid w:val="006B02EA"/>
    <w:rsid w:val="006B0F73"/>
    <w:rsid w:val="006B10A3"/>
    <w:rsid w:val="006B165D"/>
    <w:rsid w:val="006B17C1"/>
    <w:rsid w:val="006B2304"/>
    <w:rsid w:val="006B2BDA"/>
    <w:rsid w:val="006B35D9"/>
    <w:rsid w:val="006B3F84"/>
    <w:rsid w:val="006B42BA"/>
    <w:rsid w:val="006B4716"/>
    <w:rsid w:val="006C085D"/>
    <w:rsid w:val="006C157F"/>
    <w:rsid w:val="006C3AC5"/>
    <w:rsid w:val="006C41B0"/>
    <w:rsid w:val="006C57F8"/>
    <w:rsid w:val="006C66A3"/>
    <w:rsid w:val="006C6A6F"/>
    <w:rsid w:val="006C7A01"/>
    <w:rsid w:val="006D0801"/>
    <w:rsid w:val="006D0AA0"/>
    <w:rsid w:val="006D0EBC"/>
    <w:rsid w:val="006D163C"/>
    <w:rsid w:val="006D25EB"/>
    <w:rsid w:val="006D5E7D"/>
    <w:rsid w:val="006D6C26"/>
    <w:rsid w:val="006D7071"/>
    <w:rsid w:val="006D71B7"/>
    <w:rsid w:val="006E3156"/>
    <w:rsid w:val="006E53EA"/>
    <w:rsid w:val="006E662C"/>
    <w:rsid w:val="006E6924"/>
    <w:rsid w:val="006F0174"/>
    <w:rsid w:val="006F05E2"/>
    <w:rsid w:val="006F0730"/>
    <w:rsid w:val="006F16A6"/>
    <w:rsid w:val="006F1A06"/>
    <w:rsid w:val="006F1BDC"/>
    <w:rsid w:val="006F2158"/>
    <w:rsid w:val="006F2DFA"/>
    <w:rsid w:val="006F3173"/>
    <w:rsid w:val="006F4361"/>
    <w:rsid w:val="006F4A34"/>
    <w:rsid w:val="006F5CA4"/>
    <w:rsid w:val="006F5F7A"/>
    <w:rsid w:val="006F7AD2"/>
    <w:rsid w:val="00700518"/>
    <w:rsid w:val="0070145C"/>
    <w:rsid w:val="007016DF"/>
    <w:rsid w:val="0070342C"/>
    <w:rsid w:val="00703694"/>
    <w:rsid w:val="00703987"/>
    <w:rsid w:val="00703DAC"/>
    <w:rsid w:val="007043F5"/>
    <w:rsid w:val="00704462"/>
    <w:rsid w:val="00704F2C"/>
    <w:rsid w:val="00705D8F"/>
    <w:rsid w:val="00711B87"/>
    <w:rsid w:val="00712393"/>
    <w:rsid w:val="007126A0"/>
    <w:rsid w:val="00712BD0"/>
    <w:rsid w:val="00714FD6"/>
    <w:rsid w:val="007161CF"/>
    <w:rsid w:val="00716A70"/>
    <w:rsid w:val="00716EF8"/>
    <w:rsid w:val="007174BC"/>
    <w:rsid w:val="0071765D"/>
    <w:rsid w:val="00720186"/>
    <w:rsid w:val="00720CE4"/>
    <w:rsid w:val="00721299"/>
    <w:rsid w:val="007214E8"/>
    <w:rsid w:val="0072198B"/>
    <w:rsid w:val="00721DFC"/>
    <w:rsid w:val="00722122"/>
    <w:rsid w:val="007226CE"/>
    <w:rsid w:val="00723C0A"/>
    <w:rsid w:val="0072548D"/>
    <w:rsid w:val="0072700E"/>
    <w:rsid w:val="00727CA9"/>
    <w:rsid w:val="00727DA5"/>
    <w:rsid w:val="007310A2"/>
    <w:rsid w:val="00734470"/>
    <w:rsid w:val="007357C5"/>
    <w:rsid w:val="00735E69"/>
    <w:rsid w:val="00736912"/>
    <w:rsid w:val="007374DE"/>
    <w:rsid w:val="00740474"/>
    <w:rsid w:val="00740BFA"/>
    <w:rsid w:val="00741653"/>
    <w:rsid w:val="00741D5E"/>
    <w:rsid w:val="00741FB0"/>
    <w:rsid w:val="00743A4D"/>
    <w:rsid w:val="00744982"/>
    <w:rsid w:val="00745064"/>
    <w:rsid w:val="00747599"/>
    <w:rsid w:val="00747F25"/>
    <w:rsid w:val="007506E1"/>
    <w:rsid w:val="00752204"/>
    <w:rsid w:val="00752E14"/>
    <w:rsid w:val="00752E61"/>
    <w:rsid w:val="0075326C"/>
    <w:rsid w:val="0075344A"/>
    <w:rsid w:val="00753A02"/>
    <w:rsid w:val="00753C78"/>
    <w:rsid w:val="00754788"/>
    <w:rsid w:val="0075482F"/>
    <w:rsid w:val="00754A80"/>
    <w:rsid w:val="00754EB3"/>
    <w:rsid w:val="00755A58"/>
    <w:rsid w:val="00756E5C"/>
    <w:rsid w:val="007571EF"/>
    <w:rsid w:val="0075735B"/>
    <w:rsid w:val="00760CD3"/>
    <w:rsid w:val="007613F3"/>
    <w:rsid w:val="00764611"/>
    <w:rsid w:val="00764BAE"/>
    <w:rsid w:val="00765145"/>
    <w:rsid w:val="007655D5"/>
    <w:rsid w:val="00766C83"/>
    <w:rsid w:val="007670FD"/>
    <w:rsid w:val="00767242"/>
    <w:rsid w:val="007674F2"/>
    <w:rsid w:val="00767B7E"/>
    <w:rsid w:val="00770CC2"/>
    <w:rsid w:val="007710E4"/>
    <w:rsid w:val="00772A96"/>
    <w:rsid w:val="0077315E"/>
    <w:rsid w:val="0077333E"/>
    <w:rsid w:val="00774561"/>
    <w:rsid w:val="00776BE5"/>
    <w:rsid w:val="00777483"/>
    <w:rsid w:val="007812B6"/>
    <w:rsid w:val="00784E6E"/>
    <w:rsid w:val="007850B6"/>
    <w:rsid w:val="00787395"/>
    <w:rsid w:val="00787491"/>
    <w:rsid w:val="007875ED"/>
    <w:rsid w:val="00787A89"/>
    <w:rsid w:val="0079086E"/>
    <w:rsid w:val="00793228"/>
    <w:rsid w:val="007943BA"/>
    <w:rsid w:val="00794C5B"/>
    <w:rsid w:val="00795C48"/>
    <w:rsid w:val="007A1DAB"/>
    <w:rsid w:val="007A29F3"/>
    <w:rsid w:val="007A2E36"/>
    <w:rsid w:val="007A4504"/>
    <w:rsid w:val="007B0AEE"/>
    <w:rsid w:val="007B1201"/>
    <w:rsid w:val="007B1CF0"/>
    <w:rsid w:val="007B24BC"/>
    <w:rsid w:val="007B2C2B"/>
    <w:rsid w:val="007B5475"/>
    <w:rsid w:val="007B5787"/>
    <w:rsid w:val="007B5C86"/>
    <w:rsid w:val="007C1602"/>
    <w:rsid w:val="007C3DAF"/>
    <w:rsid w:val="007C44C6"/>
    <w:rsid w:val="007C62FE"/>
    <w:rsid w:val="007C64A2"/>
    <w:rsid w:val="007C6507"/>
    <w:rsid w:val="007C664D"/>
    <w:rsid w:val="007C6969"/>
    <w:rsid w:val="007C6F42"/>
    <w:rsid w:val="007C7A83"/>
    <w:rsid w:val="007C7B66"/>
    <w:rsid w:val="007D28D8"/>
    <w:rsid w:val="007D2C12"/>
    <w:rsid w:val="007D2D1C"/>
    <w:rsid w:val="007D345F"/>
    <w:rsid w:val="007D3DD1"/>
    <w:rsid w:val="007D3FE2"/>
    <w:rsid w:val="007D458B"/>
    <w:rsid w:val="007D5C59"/>
    <w:rsid w:val="007D5DCC"/>
    <w:rsid w:val="007D5F3A"/>
    <w:rsid w:val="007D6932"/>
    <w:rsid w:val="007D7618"/>
    <w:rsid w:val="007E3262"/>
    <w:rsid w:val="007E403D"/>
    <w:rsid w:val="007E4EC1"/>
    <w:rsid w:val="007E5152"/>
    <w:rsid w:val="007E70D8"/>
    <w:rsid w:val="007E7D30"/>
    <w:rsid w:val="007E7F42"/>
    <w:rsid w:val="007F0272"/>
    <w:rsid w:val="007F194A"/>
    <w:rsid w:val="007F1EF0"/>
    <w:rsid w:val="007F244C"/>
    <w:rsid w:val="007F2F01"/>
    <w:rsid w:val="007F3953"/>
    <w:rsid w:val="007F4578"/>
    <w:rsid w:val="007F45BE"/>
    <w:rsid w:val="007F4B51"/>
    <w:rsid w:val="007F7C73"/>
    <w:rsid w:val="007F7F69"/>
    <w:rsid w:val="00800354"/>
    <w:rsid w:val="00801646"/>
    <w:rsid w:val="00804524"/>
    <w:rsid w:val="00805588"/>
    <w:rsid w:val="008061D5"/>
    <w:rsid w:val="008107C7"/>
    <w:rsid w:val="008121B7"/>
    <w:rsid w:val="00812431"/>
    <w:rsid w:val="00817475"/>
    <w:rsid w:val="00820E62"/>
    <w:rsid w:val="008215D9"/>
    <w:rsid w:val="008234E3"/>
    <w:rsid w:val="00823B27"/>
    <w:rsid w:val="00824126"/>
    <w:rsid w:val="00824252"/>
    <w:rsid w:val="00825AE8"/>
    <w:rsid w:val="00827097"/>
    <w:rsid w:val="0083048F"/>
    <w:rsid w:val="00830A99"/>
    <w:rsid w:val="008326EE"/>
    <w:rsid w:val="00833FA7"/>
    <w:rsid w:val="00834672"/>
    <w:rsid w:val="00834D07"/>
    <w:rsid w:val="008350CC"/>
    <w:rsid w:val="008358B4"/>
    <w:rsid w:val="008371A6"/>
    <w:rsid w:val="00837F62"/>
    <w:rsid w:val="008404F6"/>
    <w:rsid w:val="00841F27"/>
    <w:rsid w:val="00842539"/>
    <w:rsid w:val="00842C8A"/>
    <w:rsid w:val="00843C0A"/>
    <w:rsid w:val="00843F01"/>
    <w:rsid w:val="0084593D"/>
    <w:rsid w:val="00846505"/>
    <w:rsid w:val="00846640"/>
    <w:rsid w:val="00847202"/>
    <w:rsid w:val="008524A2"/>
    <w:rsid w:val="0085389C"/>
    <w:rsid w:val="00853DA5"/>
    <w:rsid w:val="00854B50"/>
    <w:rsid w:val="008550FD"/>
    <w:rsid w:val="00856403"/>
    <w:rsid w:val="008569EA"/>
    <w:rsid w:val="00856C50"/>
    <w:rsid w:val="008572AF"/>
    <w:rsid w:val="00857608"/>
    <w:rsid w:val="0085763E"/>
    <w:rsid w:val="00857654"/>
    <w:rsid w:val="00860A87"/>
    <w:rsid w:val="00861225"/>
    <w:rsid w:val="008619F9"/>
    <w:rsid w:val="00863414"/>
    <w:rsid w:val="008643BE"/>
    <w:rsid w:val="00864DFE"/>
    <w:rsid w:val="00866782"/>
    <w:rsid w:val="00867462"/>
    <w:rsid w:val="0087106D"/>
    <w:rsid w:val="008720AE"/>
    <w:rsid w:val="00872A4E"/>
    <w:rsid w:val="008731F1"/>
    <w:rsid w:val="0087371D"/>
    <w:rsid w:val="008755F1"/>
    <w:rsid w:val="00881BC1"/>
    <w:rsid w:val="00881F77"/>
    <w:rsid w:val="00882477"/>
    <w:rsid w:val="00883106"/>
    <w:rsid w:val="0088359B"/>
    <w:rsid w:val="00883880"/>
    <w:rsid w:val="0088473D"/>
    <w:rsid w:val="00884958"/>
    <w:rsid w:val="00886366"/>
    <w:rsid w:val="00886BEB"/>
    <w:rsid w:val="00886CB1"/>
    <w:rsid w:val="00890908"/>
    <w:rsid w:val="00892CF1"/>
    <w:rsid w:val="00893740"/>
    <w:rsid w:val="0089408A"/>
    <w:rsid w:val="0089464A"/>
    <w:rsid w:val="00894BD0"/>
    <w:rsid w:val="00896A11"/>
    <w:rsid w:val="00896B4F"/>
    <w:rsid w:val="00896CBD"/>
    <w:rsid w:val="008A1A89"/>
    <w:rsid w:val="008A2658"/>
    <w:rsid w:val="008A3B17"/>
    <w:rsid w:val="008A41C1"/>
    <w:rsid w:val="008A4F29"/>
    <w:rsid w:val="008A64FE"/>
    <w:rsid w:val="008A73C3"/>
    <w:rsid w:val="008A75BE"/>
    <w:rsid w:val="008A7888"/>
    <w:rsid w:val="008A7916"/>
    <w:rsid w:val="008B2000"/>
    <w:rsid w:val="008B22C2"/>
    <w:rsid w:val="008B2474"/>
    <w:rsid w:val="008B3A9F"/>
    <w:rsid w:val="008B3FB9"/>
    <w:rsid w:val="008B4A4F"/>
    <w:rsid w:val="008B60E4"/>
    <w:rsid w:val="008B616D"/>
    <w:rsid w:val="008B68DB"/>
    <w:rsid w:val="008B72B4"/>
    <w:rsid w:val="008B7AC9"/>
    <w:rsid w:val="008C1688"/>
    <w:rsid w:val="008C264D"/>
    <w:rsid w:val="008C3BB7"/>
    <w:rsid w:val="008C48EF"/>
    <w:rsid w:val="008C5DC5"/>
    <w:rsid w:val="008C6095"/>
    <w:rsid w:val="008C6419"/>
    <w:rsid w:val="008C67B5"/>
    <w:rsid w:val="008C72CE"/>
    <w:rsid w:val="008C7529"/>
    <w:rsid w:val="008D0044"/>
    <w:rsid w:val="008D0C80"/>
    <w:rsid w:val="008D1219"/>
    <w:rsid w:val="008D18E9"/>
    <w:rsid w:val="008D2D12"/>
    <w:rsid w:val="008D381F"/>
    <w:rsid w:val="008D5069"/>
    <w:rsid w:val="008D5970"/>
    <w:rsid w:val="008D6348"/>
    <w:rsid w:val="008D6650"/>
    <w:rsid w:val="008D7460"/>
    <w:rsid w:val="008E3B7B"/>
    <w:rsid w:val="008E61EA"/>
    <w:rsid w:val="008E6BC9"/>
    <w:rsid w:val="008F1DEA"/>
    <w:rsid w:val="008F217E"/>
    <w:rsid w:val="008F2E88"/>
    <w:rsid w:val="008F569D"/>
    <w:rsid w:val="008F7B7D"/>
    <w:rsid w:val="00900AA5"/>
    <w:rsid w:val="00901A0A"/>
    <w:rsid w:val="00902534"/>
    <w:rsid w:val="00903120"/>
    <w:rsid w:val="0090371C"/>
    <w:rsid w:val="0090518D"/>
    <w:rsid w:val="0090605D"/>
    <w:rsid w:val="00906F3F"/>
    <w:rsid w:val="0090790E"/>
    <w:rsid w:val="00910A33"/>
    <w:rsid w:val="009120C5"/>
    <w:rsid w:val="0091338A"/>
    <w:rsid w:val="00914F84"/>
    <w:rsid w:val="009151BA"/>
    <w:rsid w:val="00915DCB"/>
    <w:rsid w:val="00917B43"/>
    <w:rsid w:val="00920186"/>
    <w:rsid w:val="00921226"/>
    <w:rsid w:val="00921863"/>
    <w:rsid w:val="00921984"/>
    <w:rsid w:val="00925131"/>
    <w:rsid w:val="00926A09"/>
    <w:rsid w:val="00926D79"/>
    <w:rsid w:val="009306C2"/>
    <w:rsid w:val="009306F1"/>
    <w:rsid w:val="00930E7C"/>
    <w:rsid w:val="00932B6B"/>
    <w:rsid w:val="00933176"/>
    <w:rsid w:val="0093331C"/>
    <w:rsid w:val="00933491"/>
    <w:rsid w:val="00936DE6"/>
    <w:rsid w:val="009405AC"/>
    <w:rsid w:val="0094219F"/>
    <w:rsid w:val="00942744"/>
    <w:rsid w:val="0094316E"/>
    <w:rsid w:val="00943EAA"/>
    <w:rsid w:val="0094437D"/>
    <w:rsid w:val="00944796"/>
    <w:rsid w:val="00945664"/>
    <w:rsid w:val="00946806"/>
    <w:rsid w:val="00947A98"/>
    <w:rsid w:val="00947FE2"/>
    <w:rsid w:val="00950B41"/>
    <w:rsid w:val="00950F83"/>
    <w:rsid w:val="00951DD5"/>
    <w:rsid w:val="00952025"/>
    <w:rsid w:val="00952D95"/>
    <w:rsid w:val="009535E2"/>
    <w:rsid w:val="00953C8B"/>
    <w:rsid w:val="00955BF2"/>
    <w:rsid w:val="00960B1F"/>
    <w:rsid w:val="0096192E"/>
    <w:rsid w:val="00961B2E"/>
    <w:rsid w:val="00961CFF"/>
    <w:rsid w:val="00964FC6"/>
    <w:rsid w:val="00965D00"/>
    <w:rsid w:val="00966C0B"/>
    <w:rsid w:val="009707B6"/>
    <w:rsid w:val="0097148C"/>
    <w:rsid w:val="00972EB8"/>
    <w:rsid w:val="00974150"/>
    <w:rsid w:val="00980027"/>
    <w:rsid w:val="00983B32"/>
    <w:rsid w:val="00985237"/>
    <w:rsid w:val="00985461"/>
    <w:rsid w:val="00985BFC"/>
    <w:rsid w:val="00986FB0"/>
    <w:rsid w:val="009877F2"/>
    <w:rsid w:val="0099055A"/>
    <w:rsid w:val="00990DDB"/>
    <w:rsid w:val="0099385E"/>
    <w:rsid w:val="009941B0"/>
    <w:rsid w:val="0099458A"/>
    <w:rsid w:val="009953D7"/>
    <w:rsid w:val="009961F2"/>
    <w:rsid w:val="009969E7"/>
    <w:rsid w:val="0099729B"/>
    <w:rsid w:val="009972C2"/>
    <w:rsid w:val="00997A6E"/>
    <w:rsid w:val="009A0948"/>
    <w:rsid w:val="009A0B16"/>
    <w:rsid w:val="009A2207"/>
    <w:rsid w:val="009A26E6"/>
    <w:rsid w:val="009A3744"/>
    <w:rsid w:val="009A3826"/>
    <w:rsid w:val="009A4FE7"/>
    <w:rsid w:val="009A5456"/>
    <w:rsid w:val="009A5C49"/>
    <w:rsid w:val="009A641F"/>
    <w:rsid w:val="009B0754"/>
    <w:rsid w:val="009B0FFB"/>
    <w:rsid w:val="009B1D57"/>
    <w:rsid w:val="009B2370"/>
    <w:rsid w:val="009B2834"/>
    <w:rsid w:val="009B3584"/>
    <w:rsid w:val="009B3DA7"/>
    <w:rsid w:val="009B4E2C"/>
    <w:rsid w:val="009B5ACF"/>
    <w:rsid w:val="009B75A9"/>
    <w:rsid w:val="009B7AC1"/>
    <w:rsid w:val="009C1FB6"/>
    <w:rsid w:val="009C2A48"/>
    <w:rsid w:val="009C34A9"/>
    <w:rsid w:val="009C575C"/>
    <w:rsid w:val="009D070F"/>
    <w:rsid w:val="009D238B"/>
    <w:rsid w:val="009D3668"/>
    <w:rsid w:val="009D4AC6"/>
    <w:rsid w:val="009D6ECF"/>
    <w:rsid w:val="009D77DA"/>
    <w:rsid w:val="009D7B38"/>
    <w:rsid w:val="009E1A5B"/>
    <w:rsid w:val="009E34C0"/>
    <w:rsid w:val="009E5035"/>
    <w:rsid w:val="009E5160"/>
    <w:rsid w:val="009E5F65"/>
    <w:rsid w:val="009E7802"/>
    <w:rsid w:val="009F0A76"/>
    <w:rsid w:val="009F2595"/>
    <w:rsid w:val="009F38F6"/>
    <w:rsid w:val="009F4384"/>
    <w:rsid w:val="009F477E"/>
    <w:rsid w:val="009F4EF4"/>
    <w:rsid w:val="009F4F7A"/>
    <w:rsid w:val="009F5776"/>
    <w:rsid w:val="009F588A"/>
    <w:rsid w:val="009F588F"/>
    <w:rsid w:val="009F662E"/>
    <w:rsid w:val="009F66AA"/>
    <w:rsid w:val="009F6A2F"/>
    <w:rsid w:val="00A0090B"/>
    <w:rsid w:val="00A0139B"/>
    <w:rsid w:val="00A016BD"/>
    <w:rsid w:val="00A01FF2"/>
    <w:rsid w:val="00A02017"/>
    <w:rsid w:val="00A02B1E"/>
    <w:rsid w:val="00A03157"/>
    <w:rsid w:val="00A04A97"/>
    <w:rsid w:val="00A05678"/>
    <w:rsid w:val="00A05E78"/>
    <w:rsid w:val="00A06EAF"/>
    <w:rsid w:val="00A070A7"/>
    <w:rsid w:val="00A11537"/>
    <w:rsid w:val="00A119C6"/>
    <w:rsid w:val="00A124F6"/>
    <w:rsid w:val="00A12653"/>
    <w:rsid w:val="00A126FB"/>
    <w:rsid w:val="00A12E7E"/>
    <w:rsid w:val="00A15C99"/>
    <w:rsid w:val="00A17AC1"/>
    <w:rsid w:val="00A17CFB"/>
    <w:rsid w:val="00A221F6"/>
    <w:rsid w:val="00A2282C"/>
    <w:rsid w:val="00A229EA"/>
    <w:rsid w:val="00A22A64"/>
    <w:rsid w:val="00A23231"/>
    <w:rsid w:val="00A23A15"/>
    <w:rsid w:val="00A23AE9"/>
    <w:rsid w:val="00A243A0"/>
    <w:rsid w:val="00A25161"/>
    <w:rsid w:val="00A25ACB"/>
    <w:rsid w:val="00A27518"/>
    <w:rsid w:val="00A278EA"/>
    <w:rsid w:val="00A3155A"/>
    <w:rsid w:val="00A32B25"/>
    <w:rsid w:val="00A32CD5"/>
    <w:rsid w:val="00A33EC3"/>
    <w:rsid w:val="00A34CA2"/>
    <w:rsid w:val="00A35170"/>
    <w:rsid w:val="00A35844"/>
    <w:rsid w:val="00A359B6"/>
    <w:rsid w:val="00A362B5"/>
    <w:rsid w:val="00A36F04"/>
    <w:rsid w:val="00A37341"/>
    <w:rsid w:val="00A40D16"/>
    <w:rsid w:val="00A43B10"/>
    <w:rsid w:val="00A441CB"/>
    <w:rsid w:val="00A44714"/>
    <w:rsid w:val="00A44E07"/>
    <w:rsid w:val="00A454D1"/>
    <w:rsid w:val="00A456E5"/>
    <w:rsid w:val="00A47760"/>
    <w:rsid w:val="00A478A7"/>
    <w:rsid w:val="00A47C75"/>
    <w:rsid w:val="00A50660"/>
    <w:rsid w:val="00A50871"/>
    <w:rsid w:val="00A50F9D"/>
    <w:rsid w:val="00A5106D"/>
    <w:rsid w:val="00A5144B"/>
    <w:rsid w:val="00A518FA"/>
    <w:rsid w:val="00A5230F"/>
    <w:rsid w:val="00A527B0"/>
    <w:rsid w:val="00A52A22"/>
    <w:rsid w:val="00A52EE6"/>
    <w:rsid w:val="00A531CD"/>
    <w:rsid w:val="00A54B5F"/>
    <w:rsid w:val="00A550D2"/>
    <w:rsid w:val="00A56DE2"/>
    <w:rsid w:val="00A57243"/>
    <w:rsid w:val="00A5777E"/>
    <w:rsid w:val="00A57FAB"/>
    <w:rsid w:val="00A603B9"/>
    <w:rsid w:val="00A60795"/>
    <w:rsid w:val="00A62105"/>
    <w:rsid w:val="00A62C39"/>
    <w:rsid w:val="00A6334D"/>
    <w:rsid w:val="00A644E4"/>
    <w:rsid w:val="00A646CC"/>
    <w:rsid w:val="00A64A4A"/>
    <w:rsid w:val="00A64F7C"/>
    <w:rsid w:val="00A652F6"/>
    <w:rsid w:val="00A6768F"/>
    <w:rsid w:val="00A72162"/>
    <w:rsid w:val="00A724CF"/>
    <w:rsid w:val="00A72CC4"/>
    <w:rsid w:val="00A74169"/>
    <w:rsid w:val="00A759AB"/>
    <w:rsid w:val="00A77345"/>
    <w:rsid w:val="00A77DB0"/>
    <w:rsid w:val="00A80336"/>
    <w:rsid w:val="00A82110"/>
    <w:rsid w:val="00A82EEA"/>
    <w:rsid w:val="00A83CC1"/>
    <w:rsid w:val="00A84B21"/>
    <w:rsid w:val="00A85C76"/>
    <w:rsid w:val="00A87E94"/>
    <w:rsid w:val="00A908A0"/>
    <w:rsid w:val="00A91613"/>
    <w:rsid w:val="00A92C28"/>
    <w:rsid w:val="00A92CA5"/>
    <w:rsid w:val="00A938AA"/>
    <w:rsid w:val="00A960F9"/>
    <w:rsid w:val="00A96935"/>
    <w:rsid w:val="00A9719D"/>
    <w:rsid w:val="00A975C9"/>
    <w:rsid w:val="00AA149D"/>
    <w:rsid w:val="00AA1EA6"/>
    <w:rsid w:val="00AA349A"/>
    <w:rsid w:val="00AA3AB3"/>
    <w:rsid w:val="00AA62DA"/>
    <w:rsid w:val="00AB23F5"/>
    <w:rsid w:val="00AB27B7"/>
    <w:rsid w:val="00AB2A92"/>
    <w:rsid w:val="00AB4E79"/>
    <w:rsid w:val="00AB633E"/>
    <w:rsid w:val="00AB7052"/>
    <w:rsid w:val="00AB7418"/>
    <w:rsid w:val="00AB7545"/>
    <w:rsid w:val="00AC1478"/>
    <w:rsid w:val="00AC2469"/>
    <w:rsid w:val="00AC2CCF"/>
    <w:rsid w:val="00AC3C87"/>
    <w:rsid w:val="00AC5169"/>
    <w:rsid w:val="00AD00FA"/>
    <w:rsid w:val="00AD05C1"/>
    <w:rsid w:val="00AD0D04"/>
    <w:rsid w:val="00AD24F6"/>
    <w:rsid w:val="00AD277F"/>
    <w:rsid w:val="00AD3CDA"/>
    <w:rsid w:val="00AD3FA8"/>
    <w:rsid w:val="00AD491D"/>
    <w:rsid w:val="00AD496B"/>
    <w:rsid w:val="00AD5961"/>
    <w:rsid w:val="00AE0901"/>
    <w:rsid w:val="00AE09B2"/>
    <w:rsid w:val="00AE1824"/>
    <w:rsid w:val="00AE3E35"/>
    <w:rsid w:val="00AE51CA"/>
    <w:rsid w:val="00AE52F1"/>
    <w:rsid w:val="00AE5CDF"/>
    <w:rsid w:val="00AE600A"/>
    <w:rsid w:val="00AE6CAB"/>
    <w:rsid w:val="00AE6F57"/>
    <w:rsid w:val="00AE7208"/>
    <w:rsid w:val="00AE7DEF"/>
    <w:rsid w:val="00AF130A"/>
    <w:rsid w:val="00AF35B2"/>
    <w:rsid w:val="00AF4243"/>
    <w:rsid w:val="00AF4458"/>
    <w:rsid w:val="00AF4814"/>
    <w:rsid w:val="00AF5470"/>
    <w:rsid w:val="00AF64F2"/>
    <w:rsid w:val="00AF68A4"/>
    <w:rsid w:val="00AF6AAE"/>
    <w:rsid w:val="00B026AB"/>
    <w:rsid w:val="00B02D24"/>
    <w:rsid w:val="00B02D70"/>
    <w:rsid w:val="00B0398C"/>
    <w:rsid w:val="00B04F34"/>
    <w:rsid w:val="00B06683"/>
    <w:rsid w:val="00B07A90"/>
    <w:rsid w:val="00B1041E"/>
    <w:rsid w:val="00B11A5F"/>
    <w:rsid w:val="00B12315"/>
    <w:rsid w:val="00B1299C"/>
    <w:rsid w:val="00B13058"/>
    <w:rsid w:val="00B13435"/>
    <w:rsid w:val="00B1373C"/>
    <w:rsid w:val="00B14890"/>
    <w:rsid w:val="00B15C70"/>
    <w:rsid w:val="00B1658B"/>
    <w:rsid w:val="00B16DC9"/>
    <w:rsid w:val="00B17182"/>
    <w:rsid w:val="00B217EE"/>
    <w:rsid w:val="00B22690"/>
    <w:rsid w:val="00B23217"/>
    <w:rsid w:val="00B24662"/>
    <w:rsid w:val="00B259AA"/>
    <w:rsid w:val="00B268DC"/>
    <w:rsid w:val="00B30302"/>
    <w:rsid w:val="00B3183A"/>
    <w:rsid w:val="00B321EB"/>
    <w:rsid w:val="00B329E7"/>
    <w:rsid w:val="00B32FD1"/>
    <w:rsid w:val="00B34569"/>
    <w:rsid w:val="00B35DC7"/>
    <w:rsid w:val="00B3619F"/>
    <w:rsid w:val="00B36503"/>
    <w:rsid w:val="00B37A16"/>
    <w:rsid w:val="00B40B66"/>
    <w:rsid w:val="00B441AE"/>
    <w:rsid w:val="00B442A2"/>
    <w:rsid w:val="00B47FA7"/>
    <w:rsid w:val="00B501B2"/>
    <w:rsid w:val="00B518D2"/>
    <w:rsid w:val="00B52709"/>
    <w:rsid w:val="00B52A24"/>
    <w:rsid w:val="00B53794"/>
    <w:rsid w:val="00B54B6B"/>
    <w:rsid w:val="00B54FDC"/>
    <w:rsid w:val="00B56AD9"/>
    <w:rsid w:val="00B574EF"/>
    <w:rsid w:val="00B60E3C"/>
    <w:rsid w:val="00B61B90"/>
    <w:rsid w:val="00B63673"/>
    <w:rsid w:val="00B638BF"/>
    <w:rsid w:val="00B6395F"/>
    <w:rsid w:val="00B63D85"/>
    <w:rsid w:val="00B664BB"/>
    <w:rsid w:val="00B703B2"/>
    <w:rsid w:val="00B70C53"/>
    <w:rsid w:val="00B71147"/>
    <w:rsid w:val="00B715DC"/>
    <w:rsid w:val="00B722D3"/>
    <w:rsid w:val="00B73101"/>
    <w:rsid w:val="00B73C6A"/>
    <w:rsid w:val="00B73D2C"/>
    <w:rsid w:val="00B75165"/>
    <w:rsid w:val="00B75B00"/>
    <w:rsid w:val="00B768C2"/>
    <w:rsid w:val="00B76A2B"/>
    <w:rsid w:val="00B76C7E"/>
    <w:rsid w:val="00B80685"/>
    <w:rsid w:val="00B81466"/>
    <w:rsid w:val="00B81865"/>
    <w:rsid w:val="00B8246E"/>
    <w:rsid w:val="00B8429F"/>
    <w:rsid w:val="00B84809"/>
    <w:rsid w:val="00B84E3E"/>
    <w:rsid w:val="00B855C9"/>
    <w:rsid w:val="00B86177"/>
    <w:rsid w:val="00B874D3"/>
    <w:rsid w:val="00B87A19"/>
    <w:rsid w:val="00B90EFE"/>
    <w:rsid w:val="00B916C3"/>
    <w:rsid w:val="00B91DD4"/>
    <w:rsid w:val="00B9311A"/>
    <w:rsid w:val="00B93D5B"/>
    <w:rsid w:val="00B94CDE"/>
    <w:rsid w:val="00B94E63"/>
    <w:rsid w:val="00B951FA"/>
    <w:rsid w:val="00B95FE7"/>
    <w:rsid w:val="00B960D3"/>
    <w:rsid w:val="00B96838"/>
    <w:rsid w:val="00B96F7E"/>
    <w:rsid w:val="00BA0495"/>
    <w:rsid w:val="00BA06F0"/>
    <w:rsid w:val="00BA0CE5"/>
    <w:rsid w:val="00BA0D8F"/>
    <w:rsid w:val="00BA1896"/>
    <w:rsid w:val="00BA1AF9"/>
    <w:rsid w:val="00BA333D"/>
    <w:rsid w:val="00BA379E"/>
    <w:rsid w:val="00BA47DB"/>
    <w:rsid w:val="00BA6105"/>
    <w:rsid w:val="00BA62BE"/>
    <w:rsid w:val="00BA792D"/>
    <w:rsid w:val="00BB3A31"/>
    <w:rsid w:val="00BB4DBC"/>
    <w:rsid w:val="00BB5D2C"/>
    <w:rsid w:val="00BB5FF1"/>
    <w:rsid w:val="00BB69EA"/>
    <w:rsid w:val="00BB7252"/>
    <w:rsid w:val="00BC1DAD"/>
    <w:rsid w:val="00BC3DE6"/>
    <w:rsid w:val="00BC682A"/>
    <w:rsid w:val="00BD10E6"/>
    <w:rsid w:val="00BD1F66"/>
    <w:rsid w:val="00BD2807"/>
    <w:rsid w:val="00BD3FC1"/>
    <w:rsid w:val="00BD41CB"/>
    <w:rsid w:val="00BD4355"/>
    <w:rsid w:val="00BD493F"/>
    <w:rsid w:val="00BD4F9F"/>
    <w:rsid w:val="00BD5D8E"/>
    <w:rsid w:val="00BD6B1C"/>
    <w:rsid w:val="00BD7112"/>
    <w:rsid w:val="00BE0750"/>
    <w:rsid w:val="00BE2DD6"/>
    <w:rsid w:val="00BE5240"/>
    <w:rsid w:val="00BE5D7D"/>
    <w:rsid w:val="00BE6681"/>
    <w:rsid w:val="00BE6BE0"/>
    <w:rsid w:val="00BF0258"/>
    <w:rsid w:val="00BF052E"/>
    <w:rsid w:val="00BF1328"/>
    <w:rsid w:val="00BF3800"/>
    <w:rsid w:val="00BF5125"/>
    <w:rsid w:val="00BF62BB"/>
    <w:rsid w:val="00BF65DE"/>
    <w:rsid w:val="00BF7AD1"/>
    <w:rsid w:val="00BF7AD9"/>
    <w:rsid w:val="00C00603"/>
    <w:rsid w:val="00C021A4"/>
    <w:rsid w:val="00C023EF"/>
    <w:rsid w:val="00C0286D"/>
    <w:rsid w:val="00C034B9"/>
    <w:rsid w:val="00C03D8D"/>
    <w:rsid w:val="00C04B55"/>
    <w:rsid w:val="00C05708"/>
    <w:rsid w:val="00C05FD2"/>
    <w:rsid w:val="00C06DE5"/>
    <w:rsid w:val="00C0777B"/>
    <w:rsid w:val="00C1058A"/>
    <w:rsid w:val="00C114AC"/>
    <w:rsid w:val="00C11C76"/>
    <w:rsid w:val="00C124B2"/>
    <w:rsid w:val="00C12D93"/>
    <w:rsid w:val="00C13CC1"/>
    <w:rsid w:val="00C20293"/>
    <w:rsid w:val="00C22028"/>
    <w:rsid w:val="00C23D11"/>
    <w:rsid w:val="00C25238"/>
    <w:rsid w:val="00C259E6"/>
    <w:rsid w:val="00C261C3"/>
    <w:rsid w:val="00C26D20"/>
    <w:rsid w:val="00C2746C"/>
    <w:rsid w:val="00C2751B"/>
    <w:rsid w:val="00C300FF"/>
    <w:rsid w:val="00C33E91"/>
    <w:rsid w:val="00C357F4"/>
    <w:rsid w:val="00C36702"/>
    <w:rsid w:val="00C36720"/>
    <w:rsid w:val="00C377A5"/>
    <w:rsid w:val="00C378A2"/>
    <w:rsid w:val="00C37F37"/>
    <w:rsid w:val="00C40F9F"/>
    <w:rsid w:val="00C416BB"/>
    <w:rsid w:val="00C417DD"/>
    <w:rsid w:val="00C423CF"/>
    <w:rsid w:val="00C42C16"/>
    <w:rsid w:val="00C43B50"/>
    <w:rsid w:val="00C44771"/>
    <w:rsid w:val="00C4503E"/>
    <w:rsid w:val="00C46902"/>
    <w:rsid w:val="00C46C8B"/>
    <w:rsid w:val="00C46F3A"/>
    <w:rsid w:val="00C47A29"/>
    <w:rsid w:val="00C47E55"/>
    <w:rsid w:val="00C500EA"/>
    <w:rsid w:val="00C5040C"/>
    <w:rsid w:val="00C51D6F"/>
    <w:rsid w:val="00C522EC"/>
    <w:rsid w:val="00C54A60"/>
    <w:rsid w:val="00C54CD7"/>
    <w:rsid w:val="00C570D6"/>
    <w:rsid w:val="00C603B6"/>
    <w:rsid w:val="00C605C4"/>
    <w:rsid w:val="00C6063D"/>
    <w:rsid w:val="00C61CF1"/>
    <w:rsid w:val="00C62801"/>
    <w:rsid w:val="00C62DC7"/>
    <w:rsid w:val="00C63206"/>
    <w:rsid w:val="00C632B8"/>
    <w:rsid w:val="00C6347B"/>
    <w:rsid w:val="00C63F37"/>
    <w:rsid w:val="00C63FB6"/>
    <w:rsid w:val="00C63FBA"/>
    <w:rsid w:val="00C64B10"/>
    <w:rsid w:val="00C64C6C"/>
    <w:rsid w:val="00C65187"/>
    <w:rsid w:val="00C65CC3"/>
    <w:rsid w:val="00C65E40"/>
    <w:rsid w:val="00C66C33"/>
    <w:rsid w:val="00C66CE2"/>
    <w:rsid w:val="00C7146A"/>
    <w:rsid w:val="00C7164B"/>
    <w:rsid w:val="00C72429"/>
    <w:rsid w:val="00C745EB"/>
    <w:rsid w:val="00C7467F"/>
    <w:rsid w:val="00C74C81"/>
    <w:rsid w:val="00C757C5"/>
    <w:rsid w:val="00C761E1"/>
    <w:rsid w:val="00C76854"/>
    <w:rsid w:val="00C76A1E"/>
    <w:rsid w:val="00C77ABA"/>
    <w:rsid w:val="00C811E1"/>
    <w:rsid w:val="00C81C5B"/>
    <w:rsid w:val="00C83634"/>
    <w:rsid w:val="00C8720B"/>
    <w:rsid w:val="00C873C9"/>
    <w:rsid w:val="00C8759E"/>
    <w:rsid w:val="00C877D0"/>
    <w:rsid w:val="00C939A6"/>
    <w:rsid w:val="00C93F2A"/>
    <w:rsid w:val="00C943C4"/>
    <w:rsid w:val="00C945EC"/>
    <w:rsid w:val="00C95F33"/>
    <w:rsid w:val="00CA07E8"/>
    <w:rsid w:val="00CA11F9"/>
    <w:rsid w:val="00CA1806"/>
    <w:rsid w:val="00CA268C"/>
    <w:rsid w:val="00CA26A3"/>
    <w:rsid w:val="00CA2E1F"/>
    <w:rsid w:val="00CA416C"/>
    <w:rsid w:val="00CA43F5"/>
    <w:rsid w:val="00CA44A5"/>
    <w:rsid w:val="00CA4995"/>
    <w:rsid w:val="00CA540E"/>
    <w:rsid w:val="00CA543A"/>
    <w:rsid w:val="00CA6256"/>
    <w:rsid w:val="00CB02A0"/>
    <w:rsid w:val="00CB0712"/>
    <w:rsid w:val="00CB0D6B"/>
    <w:rsid w:val="00CB2ADB"/>
    <w:rsid w:val="00CB45A0"/>
    <w:rsid w:val="00CB52DC"/>
    <w:rsid w:val="00CB565E"/>
    <w:rsid w:val="00CB594F"/>
    <w:rsid w:val="00CB59EC"/>
    <w:rsid w:val="00CB5FDF"/>
    <w:rsid w:val="00CB72BD"/>
    <w:rsid w:val="00CB7953"/>
    <w:rsid w:val="00CC249E"/>
    <w:rsid w:val="00CC2622"/>
    <w:rsid w:val="00CC2E18"/>
    <w:rsid w:val="00CC3500"/>
    <w:rsid w:val="00CC3CDF"/>
    <w:rsid w:val="00CC5ABB"/>
    <w:rsid w:val="00CC5BC8"/>
    <w:rsid w:val="00CC6B5E"/>
    <w:rsid w:val="00CC70A6"/>
    <w:rsid w:val="00CD25BB"/>
    <w:rsid w:val="00CD4B5D"/>
    <w:rsid w:val="00CD6A09"/>
    <w:rsid w:val="00CE022E"/>
    <w:rsid w:val="00CE02A0"/>
    <w:rsid w:val="00CE06CB"/>
    <w:rsid w:val="00CE12F0"/>
    <w:rsid w:val="00CE1A09"/>
    <w:rsid w:val="00CE32A2"/>
    <w:rsid w:val="00CE3BA6"/>
    <w:rsid w:val="00CE4ABE"/>
    <w:rsid w:val="00CE52C4"/>
    <w:rsid w:val="00CE5457"/>
    <w:rsid w:val="00CE6953"/>
    <w:rsid w:val="00CE6B4C"/>
    <w:rsid w:val="00CF0262"/>
    <w:rsid w:val="00CF2814"/>
    <w:rsid w:val="00CF32D7"/>
    <w:rsid w:val="00CF36EC"/>
    <w:rsid w:val="00CF3FAF"/>
    <w:rsid w:val="00CF4C8A"/>
    <w:rsid w:val="00CF5D41"/>
    <w:rsid w:val="00CF6DD4"/>
    <w:rsid w:val="00CF7057"/>
    <w:rsid w:val="00D0059C"/>
    <w:rsid w:val="00D01E41"/>
    <w:rsid w:val="00D02C2B"/>
    <w:rsid w:val="00D036C4"/>
    <w:rsid w:val="00D03B3F"/>
    <w:rsid w:val="00D03DBB"/>
    <w:rsid w:val="00D04522"/>
    <w:rsid w:val="00D04B30"/>
    <w:rsid w:val="00D05738"/>
    <w:rsid w:val="00D05770"/>
    <w:rsid w:val="00D05BC5"/>
    <w:rsid w:val="00D0656C"/>
    <w:rsid w:val="00D0727F"/>
    <w:rsid w:val="00D10697"/>
    <w:rsid w:val="00D11AE4"/>
    <w:rsid w:val="00D12178"/>
    <w:rsid w:val="00D12889"/>
    <w:rsid w:val="00D12CB8"/>
    <w:rsid w:val="00D12FBA"/>
    <w:rsid w:val="00D131D8"/>
    <w:rsid w:val="00D13DBC"/>
    <w:rsid w:val="00D14D72"/>
    <w:rsid w:val="00D15E9F"/>
    <w:rsid w:val="00D163B2"/>
    <w:rsid w:val="00D20042"/>
    <w:rsid w:val="00D20417"/>
    <w:rsid w:val="00D22047"/>
    <w:rsid w:val="00D22128"/>
    <w:rsid w:val="00D225D1"/>
    <w:rsid w:val="00D23B6E"/>
    <w:rsid w:val="00D24424"/>
    <w:rsid w:val="00D24969"/>
    <w:rsid w:val="00D25E71"/>
    <w:rsid w:val="00D265FC"/>
    <w:rsid w:val="00D309BD"/>
    <w:rsid w:val="00D34A9B"/>
    <w:rsid w:val="00D35118"/>
    <w:rsid w:val="00D4037B"/>
    <w:rsid w:val="00D40936"/>
    <w:rsid w:val="00D42BF6"/>
    <w:rsid w:val="00D439B3"/>
    <w:rsid w:val="00D44349"/>
    <w:rsid w:val="00D45B5D"/>
    <w:rsid w:val="00D50615"/>
    <w:rsid w:val="00D5155D"/>
    <w:rsid w:val="00D530B2"/>
    <w:rsid w:val="00D539DB"/>
    <w:rsid w:val="00D5446C"/>
    <w:rsid w:val="00D544D9"/>
    <w:rsid w:val="00D54970"/>
    <w:rsid w:val="00D55010"/>
    <w:rsid w:val="00D55232"/>
    <w:rsid w:val="00D55281"/>
    <w:rsid w:val="00D5530A"/>
    <w:rsid w:val="00D55336"/>
    <w:rsid w:val="00D555C9"/>
    <w:rsid w:val="00D56953"/>
    <w:rsid w:val="00D5697F"/>
    <w:rsid w:val="00D60CDF"/>
    <w:rsid w:val="00D63368"/>
    <w:rsid w:val="00D65D4C"/>
    <w:rsid w:val="00D702A1"/>
    <w:rsid w:val="00D71157"/>
    <w:rsid w:val="00D71C3C"/>
    <w:rsid w:val="00D71EA4"/>
    <w:rsid w:val="00D729BE"/>
    <w:rsid w:val="00D736C5"/>
    <w:rsid w:val="00D746F2"/>
    <w:rsid w:val="00D747F8"/>
    <w:rsid w:val="00D75845"/>
    <w:rsid w:val="00D75972"/>
    <w:rsid w:val="00D76305"/>
    <w:rsid w:val="00D7692D"/>
    <w:rsid w:val="00D80FF0"/>
    <w:rsid w:val="00D81294"/>
    <w:rsid w:val="00D82AA8"/>
    <w:rsid w:val="00D83BC3"/>
    <w:rsid w:val="00D83FC1"/>
    <w:rsid w:val="00D84811"/>
    <w:rsid w:val="00D84AE8"/>
    <w:rsid w:val="00D8666F"/>
    <w:rsid w:val="00D8754B"/>
    <w:rsid w:val="00D8781C"/>
    <w:rsid w:val="00D87907"/>
    <w:rsid w:val="00D87E95"/>
    <w:rsid w:val="00D87F14"/>
    <w:rsid w:val="00D93A4C"/>
    <w:rsid w:val="00D945AD"/>
    <w:rsid w:val="00D94824"/>
    <w:rsid w:val="00D950CC"/>
    <w:rsid w:val="00D95EC6"/>
    <w:rsid w:val="00D964CA"/>
    <w:rsid w:val="00D96B09"/>
    <w:rsid w:val="00D96CF2"/>
    <w:rsid w:val="00D96F51"/>
    <w:rsid w:val="00D97F33"/>
    <w:rsid w:val="00DA06AA"/>
    <w:rsid w:val="00DA17B5"/>
    <w:rsid w:val="00DA186C"/>
    <w:rsid w:val="00DA1E11"/>
    <w:rsid w:val="00DA242A"/>
    <w:rsid w:val="00DA26AF"/>
    <w:rsid w:val="00DA2BD3"/>
    <w:rsid w:val="00DA56E6"/>
    <w:rsid w:val="00DA582F"/>
    <w:rsid w:val="00DA6781"/>
    <w:rsid w:val="00DA729B"/>
    <w:rsid w:val="00DB0402"/>
    <w:rsid w:val="00DB15A8"/>
    <w:rsid w:val="00DB1DFE"/>
    <w:rsid w:val="00DB1E66"/>
    <w:rsid w:val="00DB2252"/>
    <w:rsid w:val="00DB3EDA"/>
    <w:rsid w:val="00DB559D"/>
    <w:rsid w:val="00DB6BC5"/>
    <w:rsid w:val="00DB6CA6"/>
    <w:rsid w:val="00DB7546"/>
    <w:rsid w:val="00DB7E03"/>
    <w:rsid w:val="00DC023E"/>
    <w:rsid w:val="00DC0542"/>
    <w:rsid w:val="00DC1CAB"/>
    <w:rsid w:val="00DC2D17"/>
    <w:rsid w:val="00DC3046"/>
    <w:rsid w:val="00DC427D"/>
    <w:rsid w:val="00DC52F0"/>
    <w:rsid w:val="00DC7098"/>
    <w:rsid w:val="00DC7A71"/>
    <w:rsid w:val="00DD0BAD"/>
    <w:rsid w:val="00DD0E68"/>
    <w:rsid w:val="00DD2603"/>
    <w:rsid w:val="00DD3A32"/>
    <w:rsid w:val="00DD3B33"/>
    <w:rsid w:val="00DD5E31"/>
    <w:rsid w:val="00DD7E26"/>
    <w:rsid w:val="00DE024F"/>
    <w:rsid w:val="00DE14B6"/>
    <w:rsid w:val="00DE163B"/>
    <w:rsid w:val="00DE1753"/>
    <w:rsid w:val="00DE22E1"/>
    <w:rsid w:val="00DE2EE8"/>
    <w:rsid w:val="00DE37A6"/>
    <w:rsid w:val="00DE3DE3"/>
    <w:rsid w:val="00DE4095"/>
    <w:rsid w:val="00DE54CE"/>
    <w:rsid w:val="00DE6FFF"/>
    <w:rsid w:val="00DE772A"/>
    <w:rsid w:val="00DF0FD3"/>
    <w:rsid w:val="00DF2C9E"/>
    <w:rsid w:val="00DF350C"/>
    <w:rsid w:val="00DF3C21"/>
    <w:rsid w:val="00DF4119"/>
    <w:rsid w:val="00DF4420"/>
    <w:rsid w:val="00DF47AA"/>
    <w:rsid w:val="00DF6194"/>
    <w:rsid w:val="00DF6F19"/>
    <w:rsid w:val="00E011A8"/>
    <w:rsid w:val="00E01E35"/>
    <w:rsid w:val="00E02A15"/>
    <w:rsid w:val="00E03ACD"/>
    <w:rsid w:val="00E04788"/>
    <w:rsid w:val="00E05FCC"/>
    <w:rsid w:val="00E0656A"/>
    <w:rsid w:val="00E07F43"/>
    <w:rsid w:val="00E10E8B"/>
    <w:rsid w:val="00E11CED"/>
    <w:rsid w:val="00E127E8"/>
    <w:rsid w:val="00E12ABF"/>
    <w:rsid w:val="00E145FC"/>
    <w:rsid w:val="00E1595F"/>
    <w:rsid w:val="00E16174"/>
    <w:rsid w:val="00E16176"/>
    <w:rsid w:val="00E172B1"/>
    <w:rsid w:val="00E1763F"/>
    <w:rsid w:val="00E17E06"/>
    <w:rsid w:val="00E22811"/>
    <w:rsid w:val="00E24486"/>
    <w:rsid w:val="00E24B90"/>
    <w:rsid w:val="00E25D63"/>
    <w:rsid w:val="00E26071"/>
    <w:rsid w:val="00E26ADE"/>
    <w:rsid w:val="00E27284"/>
    <w:rsid w:val="00E2728E"/>
    <w:rsid w:val="00E31729"/>
    <w:rsid w:val="00E32248"/>
    <w:rsid w:val="00E342B1"/>
    <w:rsid w:val="00E34AD4"/>
    <w:rsid w:val="00E35CE6"/>
    <w:rsid w:val="00E36568"/>
    <w:rsid w:val="00E36914"/>
    <w:rsid w:val="00E40B9D"/>
    <w:rsid w:val="00E40BAB"/>
    <w:rsid w:val="00E42E8B"/>
    <w:rsid w:val="00E43AF6"/>
    <w:rsid w:val="00E4431B"/>
    <w:rsid w:val="00E457F6"/>
    <w:rsid w:val="00E461FA"/>
    <w:rsid w:val="00E46E60"/>
    <w:rsid w:val="00E4739E"/>
    <w:rsid w:val="00E5118B"/>
    <w:rsid w:val="00E51726"/>
    <w:rsid w:val="00E518F9"/>
    <w:rsid w:val="00E53139"/>
    <w:rsid w:val="00E53203"/>
    <w:rsid w:val="00E559D3"/>
    <w:rsid w:val="00E56433"/>
    <w:rsid w:val="00E5663A"/>
    <w:rsid w:val="00E56ED9"/>
    <w:rsid w:val="00E573E1"/>
    <w:rsid w:val="00E57A28"/>
    <w:rsid w:val="00E60AD5"/>
    <w:rsid w:val="00E6124D"/>
    <w:rsid w:val="00E62A2A"/>
    <w:rsid w:val="00E63942"/>
    <w:rsid w:val="00E6673F"/>
    <w:rsid w:val="00E67994"/>
    <w:rsid w:val="00E70586"/>
    <w:rsid w:val="00E7254F"/>
    <w:rsid w:val="00E73EF2"/>
    <w:rsid w:val="00E756A9"/>
    <w:rsid w:val="00E75DB9"/>
    <w:rsid w:val="00E76CE3"/>
    <w:rsid w:val="00E776F1"/>
    <w:rsid w:val="00E776F4"/>
    <w:rsid w:val="00E77D32"/>
    <w:rsid w:val="00E77DC3"/>
    <w:rsid w:val="00E810B1"/>
    <w:rsid w:val="00E82E76"/>
    <w:rsid w:val="00E82F23"/>
    <w:rsid w:val="00E8698A"/>
    <w:rsid w:val="00E87B2F"/>
    <w:rsid w:val="00E87B51"/>
    <w:rsid w:val="00E925EE"/>
    <w:rsid w:val="00E92FEF"/>
    <w:rsid w:val="00E93583"/>
    <w:rsid w:val="00E93B37"/>
    <w:rsid w:val="00E9576B"/>
    <w:rsid w:val="00E95786"/>
    <w:rsid w:val="00E971A4"/>
    <w:rsid w:val="00EA1EC1"/>
    <w:rsid w:val="00EA20E9"/>
    <w:rsid w:val="00EA23C6"/>
    <w:rsid w:val="00EA26FA"/>
    <w:rsid w:val="00EA3F2E"/>
    <w:rsid w:val="00EA65F7"/>
    <w:rsid w:val="00EB03AB"/>
    <w:rsid w:val="00EB20A2"/>
    <w:rsid w:val="00EB2795"/>
    <w:rsid w:val="00EB2B0A"/>
    <w:rsid w:val="00EB358F"/>
    <w:rsid w:val="00EB37FD"/>
    <w:rsid w:val="00EB444E"/>
    <w:rsid w:val="00EB4D53"/>
    <w:rsid w:val="00EB4FA6"/>
    <w:rsid w:val="00EB510D"/>
    <w:rsid w:val="00EB595B"/>
    <w:rsid w:val="00EB65BD"/>
    <w:rsid w:val="00EB6BBA"/>
    <w:rsid w:val="00EB7C5E"/>
    <w:rsid w:val="00EC26AF"/>
    <w:rsid w:val="00EC284F"/>
    <w:rsid w:val="00EC57A0"/>
    <w:rsid w:val="00EC5C5D"/>
    <w:rsid w:val="00EC5C9B"/>
    <w:rsid w:val="00EC698D"/>
    <w:rsid w:val="00EC7BBD"/>
    <w:rsid w:val="00EC7C37"/>
    <w:rsid w:val="00EC7E33"/>
    <w:rsid w:val="00EC7E3A"/>
    <w:rsid w:val="00ED2931"/>
    <w:rsid w:val="00ED2F40"/>
    <w:rsid w:val="00ED30FC"/>
    <w:rsid w:val="00ED3526"/>
    <w:rsid w:val="00ED3551"/>
    <w:rsid w:val="00ED46C5"/>
    <w:rsid w:val="00ED4E6F"/>
    <w:rsid w:val="00ED5454"/>
    <w:rsid w:val="00ED685D"/>
    <w:rsid w:val="00ED7C8C"/>
    <w:rsid w:val="00EE0230"/>
    <w:rsid w:val="00EE0951"/>
    <w:rsid w:val="00EE09AD"/>
    <w:rsid w:val="00EE28C7"/>
    <w:rsid w:val="00EE486F"/>
    <w:rsid w:val="00EE5712"/>
    <w:rsid w:val="00EE593F"/>
    <w:rsid w:val="00EE5FAC"/>
    <w:rsid w:val="00EE6DB1"/>
    <w:rsid w:val="00EF0509"/>
    <w:rsid w:val="00EF11C0"/>
    <w:rsid w:val="00EF2AEF"/>
    <w:rsid w:val="00EF2B41"/>
    <w:rsid w:val="00EF3383"/>
    <w:rsid w:val="00EF4485"/>
    <w:rsid w:val="00EF49DA"/>
    <w:rsid w:val="00EF4AC9"/>
    <w:rsid w:val="00EF6142"/>
    <w:rsid w:val="00EF6DC9"/>
    <w:rsid w:val="00EF70EC"/>
    <w:rsid w:val="00F02E5F"/>
    <w:rsid w:val="00F0337B"/>
    <w:rsid w:val="00F03957"/>
    <w:rsid w:val="00F0470F"/>
    <w:rsid w:val="00F047C1"/>
    <w:rsid w:val="00F04EF5"/>
    <w:rsid w:val="00F05FD1"/>
    <w:rsid w:val="00F07AA3"/>
    <w:rsid w:val="00F10737"/>
    <w:rsid w:val="00F12223"/>
    <w:rsid w:val="00F13AE9"/>
    <w:rsid w:val="00F15D2C"/>
    <w:rsid w:val="00F1727D"/>
    <w:rsid w:val="00F20CF8"/>
    <w:rsid w:val="00F215CB"/>
    <w:rsid w:val="00F22446"/>
    <w:rsid w:val="00F225D6"/>
    <w:rsid w:val="00F2271B"/>
    <w:rsid w:val="00F23803"/>
    <w:rsid w:val="00F24AA3"/>
    <w:rsid w:val="00F25723"/>
    <w:rsid w:val="00F2604C"/>
    <w:rsid w:val="00F26EC7"/>
    <w:rsid w:val="00F27E66"/>
    <w:rsid w:val="00F30844"/>
    <w:rsid w:val="00F310E7"/>
    <w:rsid w:val="00F328AF"/>
    <w:rsid w:val="00F33596"/>
    <w:rsid w:val="00F33964"/>
    <w:rsid w:val="00F348CC"/>
    <w:rsid w:val="00F35721"/>
    <w:rsid w:val="00F358B0"/>
    <w:rsid w:val="00F37276"/>
    <w:rsid w:val="00F37500"/>
    <w:rsid w:val="00F400DA"/>
    <w:rsid w:val="00F434B4"/>
    <w:rsid w:val="00F44FDA"/>
    <w:rsid w:val="00F45A9A"/>
    <w:rsid w:val="00F50F42"/>
    <w:rsid w:val="00F51B82"/>
    <w:rsid w:val="00F54455"/>
    <w:rsid w:val="00F5517A"/>
    <w:rsid w:val="00F60896"/>
    <w:rsid w:val="00F61FDD"/>
    <w:rsid w:val="00F6258E"/>
    <w:rsid w:val="00F64504"/>
    <w:rsid w:val="00F65E44"/>
    <w:rsid w:val="00F717D8"/>
    <w:rsid w:val="00F719F1"/>
    <w:rsid w:val="00F71C04"/>
    <w:rsid w:val="00F73051"/>
    <w:rsid w:val="00F74731"/>
    <w:rsid w:val="00F775B2"/>
    <w:rsid w:val="00F77F66"/>
    <w:rsid w:val="00F8043B"/>
    <w:rsid w:val="00F823AB"/>
    <w:rsid w:val="00F8336B"/>
    <w:rsid w:val="00F8616E"/>
    <w:rsid w:val="00F86978"/>
    <w:rsid w:val="00F86CF1"/>
    <w:rsid w:val="00F874AA"/>
    <w:rsid w:val="00F91192"/>
    <w:rsid w:val="00F93011"/>
    <w:rsid w:val="00F945B8"/>
    <w:rsid w:val="00FA0381"/>
    <w:rsid w:val="00FA2D2A"/>
    <w:rsid w:val="00FA38AB"/>
    <w:rsid w:val="00FA42F9"/>
    <w:rsid w:val="00FA434A"/>
    <w:rsid w:val="00FA5ED2"/>
    <w:rsid w:val="00FA6B31"/>
    <w:rsid w:val="00FA6B35"/>
    <w:rsid w:val="00FB01F5"/>
    <w:rsid w:val="00FB05C4"/>
    <w:rsid w:val="00FB06C3"/>
    <w:rsid w:val="00FB0AD2"/>
    <w:rsid w:val="00FB0D64"/>
    <w:rsid w:val="00FB1AD8"/>
    <w:rsid w:val="00FB1F1D"/>
    <w:rsid w:val="00FB1F62"/>
    <w:rsid w:val="00FB48A6"/>
    <w:rsid w:val="00FB5278"/>
    <w:rsid w:val="00FB6373"/>
    <w:rsid w:val="00FB6526"/>
    <w:rsid w:val="00FB6C93"/>
    <w:rsid w:val="00FB795E"/>
    <w:rsid w:val="00FB7C5B"/>
    <w:rsid w:val="00FC0D11"/>
    <w:rsid w:val="00FC0DAB"/>
    <w:rsid w:val="00FC1B49"/>
    <w:rsid w:val="00FC21AA"/>
    <w:rsid w:val="00FC2F3F"/>
    <w:rsid w:val="00FC306E"/>
    <w:rsid w:val="00FC43CD"/>
    <w:rsid w:val="00FC4445"/>
    <w:rsid w:val="00FC5A39"/>
    <w:rsid w:val="00FC6D97"/>
    <w:rsid w:val="00FC7C05"/>
    <w:rsid w:val="00FD1F1C"/>
    <w:rsid w:val="00FD2074"/>
    <w:rsid w:val="00FD21BA"/>
    <w:rsid w:val="00FD377C"/>
    <w:rsid w:val="00FD417B"/>
    <w:rsid w:val="00FD4A4A"/>
    <w:rsid w:val="00FD4A57"/>
    <w:rsid w:val="00FD5612"/>
    <w:rsid w:val="00FD5AB6"/>
    <w:rsid w:val="00FD60AD"/>
    <w:rsid w:val="00FD6A37"/>
    <w:rsid w:val="00FD75F7"/>
    <w:rsid w:val="00FE0FE4"/>
    <w:rsid w:val="00FE2064"/>
    <w:rsid w:val="00FE2C9D"/>
    <w:rsid w:val="00FE2D46"/>
    <w:rsid w:val="00FE4A29"/>
    <w:rsid w:val="00FE4D29"/>
    <w:rsid w:val="00FE5345"/>
    <w:rsid w:val="00FE68BA"/>
    <w:rsid w:val="00FE715A"/>
    <w:rsid w:val="00FE7339"/>
    <w:rsid w:val="00FF0771"/>
    <w:rsid w:val="00FF248C"/>
    <w:rsid w:val="00FF2A73"/>
    <w:rsid w:val="00FF2DCE"/>
    <w:rsid w:val="00FF4178"/>
    <w:rsid w:val="00FF4728"/>
    <w:rsid w:val="00FF67DF"/>
    <w:rsid w:val="00FF6867"/>
    <w:rsid w:val="00FF68EF"/>
    <w:rsid w:val="00FF723A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  <w14:docId w14:val="3F84F7C2"/>
  <w15:docId w15:val="{EAAAA73E-485E-4192-8D18-E1EBE90C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DD4"/>
    <w:rPr>
      <w:sz w:val="24"/>
    </w:rPr>
  </w:style>
  <w:style w:type="paragraph" w:styleId="Overskrift1">
    <w:name w:val="heading 1"/>
    <w:basedOn w:val="Normal"/>
    <w:next w:val="Normal"/>
    <w:qFormat/>
    <w:rsid w:val="00FF2DCE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FF2DCE"/>
    <w:pPr>
      <w:keepNext/>
      <w:outlineLvl w:val="1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F2DC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F2DC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F2DCE"/>
  </w:style>
  <w:style w:type="paragraph" w:styleId="Markeringsbobletekst">
    <w:name w:val="Balloon Text"/>
    <w:basedOn w:val="Normal"/>
    <w:semiHidden/>
    <w:rsid w:val="00B3619F"/>
    <w:rPr>
      <w:rFonts w:ascii="Tahoma" w:hAnsi="Tahoma" w:cs="Tahoma"/>
      <w:sz w:val="16"/>
      <w:szCs w:val="16"/>
    </w:rPr>
  </w:style>
  <w:style w:type="character" w:styleId="Strk">
    <w:name w:val="Strong"/>
    <w:qFormat/>
    <w:rsid w:val="00946806"/>
    <w:rPr>
      <w:b/>
      <w:bCs/>
    </w:rPr>
  </w:style>
  <w:style w:type="character" w:styleId="Fremhv">
    <w:name w:val="Emphasis"/>
    <w:qFormat/>
    <w:rsid w:val="00A92C28"/>
    <w:rPr>
      <w:i/>
      <w:iCs/>
    </w:rPr>
  </w:style>
  <w:style w:type="paragraph" w:styleId="Listeafsnit">
    <w:name w:val="List Paragraph"/>
    <w:basedOn w:val="Normal"/>
    <w:uiPriority w:val="34"/>
    <w:qFormat/>
    <w:rsid w:val="00B6395F"/>
    <w:pPr>
      <w:ind w:left="1304"/>
    </w:pPr>
  </w:style>
  <w:style w:type="paragraph" w:styleId="NormalWeb">
    <w:name w:val="Normal (Web)"/>
    <w:basedOn w:val="Normal"/>
    <w:uiPriority w:val="99"/>
    <w:unhideWhenUsed/>
    <w:rsid w:val="0002477E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kabeloner\Ferrodanstandarder\Skabelon%20til%20blankett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E242-AA74-4D26-9484-21E27658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blanketter</Template>
  <TotalTime>1302</TotalTime>
  <Pages>3</Pages>
  <Words>1230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Deltagere:</vt:lpstr>
    </vt:vector>
  </TitlesOfParts>
  <Company>Danmarks Idræts-forbund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Deltagere:</dc:title>
  <dc:subject>DVF</dc:subject>
  <dc:creator>Knud Petersen</dc:creator>
  <cp:keywords/>
  <cp:lastModifiedBy>Henrik Schou Madsen</cp:lastModifiedBy>
  <cp:revision>4</cp:revision>
  <cp:lastPrinted>2021-08-13T09:21:00Z</cp:lastPrinted>
  <dcterms:created xsi:type="dcterms:W3CDTF">2021-10-04T11:58:00Z</dcterms:created>
  <dcterms:modified xsi:type="dcterms:W3CDTF">2021-10-05T11:18:00Z</dcterms:modified>
</cp:coreProperties>
</file>